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54" w:rsidRDefault="006D6454">
      <w:pPr>
        <w:widowControl w:val="0"/>
        <w:autoSpaceDE w:val="0"/>
        <w:autoSpaceDN w:val="0"/>
        <w:adjustRightInd w:val="0"/>
        <w:rPr>
          <w:rFonts w:cs="Times New Roman"/>
          <w:szCs w:val="28"/>
        </w:rPr>
      </w:pPr>
      <w:r>
        <w:rPr>
          <w:rFonts w:cs="Times New Roman"/>
          <w:szCs w:val="28"/>
        </w:rPr>
        <w:t xml:space="preserve">Документ предоставлен </w:t>
      </w:r>
      <w:hyperlink r:id="rId5" w:history="1">
        <w:r>
          <w:rPr>
            <w:rFonts w:cs="Times New Roman"/>
            <w:color w:val="0000FF"/>
            <w:szCs w:val="28"/>
          </w:rPr>
          <w:t>КонсультантПлюс</w:t>
        </w:r>
      </w:hyperlink>
      <w:r>
        <w:rPr>
          <w:rFonts w:cs="Times New Roman"/>
          <w:szCs w:val="28"/>
        </w:rPr>
        <w:br/>
      </w:r>
    </w:p>
    <w:p w:rsidR="006D6454" w:rsidRDefault="006D6454">
      <w:pPr>
        <w:widowControl w:val="0"/>
        <w:autoSpaceDE w:val="0"/>
        <w:autoSpaceDN w:val="0"/>
        <w:adjustRightInd w:val="0"/>
        <w:jc w:val="both"/>
        <w:outlineLvl w:val="0"/>
        <w:rPr>
          <w:rFonts w:cs="Times New Roman"/>
          <w:szCs w:val="28"/>
        </w:rPr>
      </w:pPr>
    </w:p>
    <w:p w:rsidR="006D6454" w:rsidRDefault="006D6454">
      <w:pPr>
        <w:widowControl w:val="0"/>
        <w:autoSpaceDE w:val="0"/>
        <w:autoSpaceDN w:val="0"/>
        <w:adjustRightInd w:val="0"/>
        <w:outlineLvl w:val="0"/>
        <w:rPr>
          <w:rFonts w:cs="Times New Roman"/>
          <w:b/>
          <w:bCs/>
          <w:szCs w:val="28"/>
        </w:rPr>
      </w:pPr>
      <w:bookmarkStart w:id="0" w:name="Par1"/>
      <w:bookmarkEnd w:id="0"/>
      <w:r>
        <w:rPr>
          <w:rFonts w:cs="Times New Roman"/>
          <w:b/>
          <w:bCs/>
          <w:szCs w:val="28"/>
        </w:rPr>
        <w:t>ГУБЕРНАТОР ХАБАРОВСКОГО КРАЯ</w:t>
      </w:r>
    </w:p>
    <w:p w:rsidR="006D6454" w:rsidRDefault="006D6454">
      <w:pPr>
        <w:widowControl w:val="0"/>
        <w:autoSpaceDE w:val="0"/>
        <w:autoSpaceDN w:val="0"/>
        <w:adjustRightInd w:val="0"/>
        <w:rPr>
          <w:rFonts w:cs="Times New Roman"/>
          <w:b/>
          <w:bCs/>
          <w:szCs w:val="28"/>
        </w:rPr>
      </w:pPr>
    </w:p>
    <w:p w:rsidR="006D6454" w:rsidRDefault="006D6454">
      <w:pPr>
        <w:widowControl w:val="0"/>
        <w:autoSpaceDE w:val="0"/>
        <w:autoSpaceDN w:val="0"/>
        <w:adjustRightInd w:val="0"/>
        <w:rPr>
          <w:rFonts w:cs="Times New Roman"/>
          <w:b/>
          <w:bCs/>
          <w:szCs w:val="28"/>
        </w:rPr>
      </w:pPr>
      <w:r>
        <w:rPr>
          <w:rFonts w:cs="Times New Roman"/>
          <w:b/>
          <w:bCs/>
          <w:szCs w:val="28"/>
        </w:rPr>
        <w:t>РАСПОРЯЖЕНИЕ</w:t>
      </w:r>
    </w:p>
    <w:p w:rsidR="006D6454" w:rsidRDefault="006D6454">
      <w:pPr>
        <w:widowControl w:val="0"/>
        <w:autoSpaceDE w:val="0"/>
        <w:autoSpaceDN w:val="0"/>
        <w:adjustRightInd w:val="0"/>
        <w:rPr>
          <w:rFonts w:cs="Times New Roman"/>
          <w:b/>
          <w:bCs/>
          <w:szCs w:val="28"/>
        </w:rPr>
      </w:pPr>
      <w:r>
        <w:rPr>
          <w:rFonts w:cs="Times New Roman"/>
          <w:b/>
          <w:bCs/>
          <w:szCs w:val="28"/>
        </w:rPr>
        <w:t>от 3 марта 2009 г. N 118-р</w:t>
      </w:r>
    </w:p>
    <w:p w:rsidR="006D6454" w:rsidRDefault="006D6454">
      <w:pPr>
        <w:widowControl w:val="0"/>
        <w:autoSpaceDE w:val="0"/>
        <w:autoSpaceDN w:val="0"/>
        <w:adjustRightInd w:val="0"/>
        <w:rPr>
          <w:rFonts w:cs="Times New Roman"/>
          <w:b/>
          <w:bCs/>
          <w:szCs w:val="28"/>
        </w:rPr>
      </w:pPr>
    </w:p>
    <w:p w:rsidR="006D6454" w:rsidRDefault="006D6454">
      <w:pPr>
        <w:widowControl w:val="0"/>
        <w:autoSpaceDE w:val="0"/>
        <w:autoSpaceDN w:val="0"/>
        <w:adjustRightInd w:val="0"/>
        <w:rPr>
          <w:rFonts w:cs="Times New Roman"/>
          <w:b/>
          <w:bCs/>
          <w:szCs w:val="28"/>
        </w:rPr>
      </w:pPr>
      <w:r>
        <w:rPr>
          <w:rFonts w:cs="Times New Roman"/>
          <w:b/>
          <w:bCs/>
          <w:szCs w:val="28"/>
        </w:rPr>
        <w:t>О ПРОВЕДЕНИИ В ХАБАРОВСКОМ КРАЕ ЕЖЕГОДНОЙ МЕЖВЕДОМСТВЕННОЙ</w:t>
      </w:r>
    </w:p>
    <w:p w:rsidR="006D6454" w:rsidRDefault="006D6454">
      <w:pPr>
        <w:widowControl w:val="0"/>
        <w:autoSpaceDE w:val="0"/>
        <w:autoSpaceDN w:val="0"/>
        <w:adjustRightInd w:val="0"/>
        <w:rPr>
          <w:rFonts w:cs="Times New Roman"/>
          <w:b/>
          <w:bCs/>
          <w:szCs w:val="28"/>
        </w:rPr>
      </w:pPr>
      <w:r>
        <w:rPr>
          <w:rFonts w:cs="Times New Roman"/>
          <w:b/>
          <w:bCs/>
          <w:szCs w:val="28"/>
        </w:rPr>
        <w:t>КОМПЛЕКСНОЙ ПРОФИЛАКТИЧЕСКОЙ ОПЕРАЦИИ "ПОДРОСТОК"</w:t>
      </w:r>
    </w:p>
    <w:p w:rsidR="006D6454" w:rsidRDefault="006D6454">
      <w:pPr>
        <w:widowControl w:val="0"/>
        <w:autoSpaceDE w:val="0"/>
        <w:autoSpaceDN w:val="0"/>
        <w:adjustRightInd w:val="0"/>
        <w:rPr>
          <w:rFonts w:cs="Times New Roman"/>
          <w:szCs w:val="28"/>
        </w:rPr>
      </w:pPr>
    </w:p>
    <w:p w:rsidR="006D6454" w:rsidRDefault="006D6454">
      <w:pPr>
        <w:widowControl w:val="0"/>
        <w:autoSpaceDE w:val="0"/>
        <w:autoSpaceDN w:val="0"/>
        <w:adjustRightInd w:val="0"/>
        <w:rPr>
          <w:rFonts w:cs="Times New Roman"/>
          <w:szCs w:val="28"/>
        </w:rPr>
      </w:pPr>
      <w:r>
        <w:rPr>
          <w:rFonts w:cs="Times New Roman"/>
          <w:szCs w:val="28"/>
        </w:rPr>
        <w:t>(в ред. распоряжений Губернатора Хабаровского края</w:t>
      </w:r>
    </w:p>
    <w:p w:rsidR="006D6454" w:rsidRDefault="006D6454">
      <w:pPr>
        <w:widowControl w:val="0"/>
        <w:autoSpaceDE w:val="0"/>
        <w:autoSpaceDN w:val="0"/>
        <w:adjustRightInd w:val="0"/>
        <w:rPr>
          <w:rFonts w:cs="Times New Roman"/>
          <w:szCs w:val="28"/>
        </w:rPr>
      </w:pPr>
      <w:r>
        <w:rPr>
          <w:rFonts w:cs="Times New Roman"/>
          <w:szCs w:val="28"/>
        </w:rPr>
        <w:t xml:space="preserve">от 18.04.2011 </w:t>
      </w:r>
      <w:hyperlink r:id="rId6" w:history="1">
        <w:r>
          <w:rPr>
            <w:rFonts w:cs="Times New Roman"/>
            <w:color w:val="0000FF"/>
            <w:szCs w:val="28"/>
          </w:rPr>
          <w:t>N 230-р</w:t>
        </w:r>
      </w:hyperlink>
      <w:r>
        <w:rPr>
          <w:rFonts w:cs="Times New Roman"/>
          <w:szCs w:val="28"/>
        </w:rPr>
        <w:t xml:space="preserve">, от 13.04.2015 </w:t>
      </w:r>
      <w:hyperlink r:id="rId7" w:history="1">
        <w:r>
          <w:rPr>
            <w:rFonts w:cs="Times New Roman"/>
            <w:color w:val="0000FF"/>
            <w:szCs w:val="28"/>
          </w:rPr>
          <w:t>N 131-р</w:t>
        </w:r>
      </w:hyperlink>
      <w:r>
        <w:rPr>
          <w:rFonts w:cs="Times New Roman"/>
          <w:szCs w:val="28"/>
        </w:rPr>
        <w:t>)</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ind w:firstLine="540"/>
        <w:jc w:val="both"/>
        <w:rPr>
          <w:rFonts w:cs="Times New Roman"/>
          <w:szCs w:val="28"/>
        </w:rPr>
      </w:pPr>
      <w:r>
        <w:rPr>
          <w:rFonts w:cs="Times New Roman"/>
          <w:szCs w:val="28"/>
        </w:rPr>
        <w:t>В целях повышения эффективности деятельности органов и учреждений системы профилактики безнадзорности и правонарушений несовершеннолетних в Хабаровском крае, обеспечения мер по защите законных прав несовершеннолетних на отдых, оздоровление и занятость в период летних каникул, организации индивидуально-профилактической работы с несовершеннолетними, находящимися в трудной жизненной ситуации и социально опасном положении:</w:t>
      </w:r>
    </w:p>
    <w:p w:rsidR="006D6454" w:rsidRDefault="006D6454">
      <w:pPr>
        <w:widowControl w:val="0"/>
        <w:autoSpaceDE w:val="0"/>
        <w:autoSpaceDN w:val="0"/>
        <w:adjustRightInd w:val="0"/>
        <w:ind w:firstLine="540"/>
        <w:jc w:val="both"/>
        <w:rPr>
          <w:rFonts w:cs="Times New Roman"/>
          <w:szCs w:val="28"/>
        </w:rPr>
      </w:pPr>
      <w:r>
        <w:rPr>
          <w:rFonts w:cs="Times New Roman"/>
          <w:szCs w:val="28"/>
        </w:rPr>
        <w:t>1. Организовывать ежегодно с 10 мая по 10 октября проведение на территории Хабаровского края межведомственной комплексной профилактической операции "Подросток" (далее также - операция "Подросток").</w:t>
      </w:r>
    </w:p>
    <w:p w:rsidR="006D6454" w:rsidRDefault="006D6454">
      <w:pPr>
        <w:widowControl w:val="0"/>
        <w:autoSpaceDE w:val="0"/>
        <w:autoSpaceDN w:val="0"/>
        <w:adjustRightInd w:val="0"/>
        <w:jc w:val="both"/>
        <w:rPr>
          <w:rFonts w:cs="Times New Roman"/>
          <w:szCs w:val="28"/>
        </w:rPr>
      </w:pPr>
      <w:r>
        <w:rPr>
          <w:rFonts w:cs="Times New Roman"/>
          <w:szCs w:val="28"/>
        </w:rPr>
        <w:t xml:space="preserve">(в ред. </w:t>
      </w:r>
      <w:hyperlink r:id="rId8" w:history="1">
        <w:r>
          <w:rPr>
            <w:rFonts w:cs="Times New Roman"/>
            <w:color w:val="0000FF"/>
            <w:szCs w:val="28"/>
          </w:rPr>
          <w:t>распоряжения</w:t>
        </w:r>
      </w:hyperlink>
      <w:r>
        <w:rPr>
          <w:rFonts w:cs="Times New Roman"/>
          <w:szCs w:val="28"/>
        </w:rPr>
        <w:t xml:space="preserve"> Губернатора Хабаровского края от 18.04.2011 N 230-р)</w:t>
      </w:r>
    </w:p>
    <w:p w:rsidR="006D6454" w:rsidRDefault="006D6454">
      <w:pPr>
        <w:widowControl w:val="0"/>
        <w:autoSpaceDE w:val="0"/>
        <w:autoSpaceDN w:val="0"/>
        <w:adjustRightInd w:val="0"/>
        <w:ind w:firstLine="540"/>
        <w:jc w:val="both"/>
        <w:rPr>
          <w:rFonts w:cs="Times New Roman"/>
          <w:szCs w:val="28"/>
        </w:rPr>
      </w:pPr>
      <w:r>
        <w:rPr>
          <w:rFonts w:cs="Times New Roman"/>
          <w:szCs w:val="28"/>
        </w:rPr>
        <w:t>2. Утвердить прилагаемые:</w:t>
      </w:r>
    </w:p>
    <w:p w:rsidR="006D6454" w:rsidRDefault="006D6454">
      <w:pPr>
        <w:widowControl w:val="0"/>
        <w:autoSpaceDE w:val="0"/>
        <w:autoSpaceDN w:val="0"/>
        <w:adjustRightInd w:val="0"/>
        <w:ind w:firstLine="540"/>
        <w:jc w:val="both"/>
        <w:rPr>
          <w:rFonts w:cs="Times New Roman"/>
          <w:szCs w:val="28"/>
        </w:rPr>
      </w:pPr>
      <w:hyperlink w:anchor="Par48" w:history="1">
        <w:r>
          <w:rPr>
            <w:rFonts w:cs="Times New Roman"/>
            <w:color w:val="0000FF"/>
            <w:szCs w:val="28"/>
          </w:rPr>
          <w:t>Положение</w:t>
        </w:r>
      </w:hyperlink>
      <w:r>
        <w:rPr>
          <w:rFonts w:cs="Times New Roman"/>
          <w:szCs w:val="28"/>
        </w:rPr>
        <w:t xml:space="preserve"> о проведении ежегодной краевой межведомственной комплексной профилактической операции "Подросток" (далее - Положение);</w:t>
      </w: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Поэтапный </w:t>
      </w:r>
      <w:hyperlink w:anchor="Par126" w:history="1">
        <w:r>
          <w:rPr>
            <w:rFonts w:cs="Times New Roman"/>
            <w:color w:val="0000FF"/>
            <w:szCs w:val="28"/>
          </w:rPr>
          <w:t>план</w:t>
        </w:r>
      </w:hyperlink>
      <w:r>
        <w:rPr>
          <w:rFonts w:cs="Times New Roman"/>
          <w:szCs w:val="28"/>
        </w:rPr>
        <w:t xml:space="preserve"> мероприятий, организуемых в рамках ежегодной краевой межведомственной комплексной профилактической операции "Подросток" (далее - Поэтапный план мероприятий).</w:t>
      </w: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3. Министерству образования и науки края, министерству социальной защиты населения края, министерству здравоохранения края, министерству культуры края, министерству спорта и молодежной политики края, комитету по труду и занятости населения Правительства края обеспечить выполнение Поэтапного </w:t>
      </w:r>
      <w:hyperlink w:anchor="Par126" w:history="1">
        <w:r>
          <w:rPr>
            <w:rFonts w:cs="Times New Roman"/>
            <w:color w:val="0000FF"/>
            <w:szCs w:val="28"/>
          </w:rPr>
          <w:t>плана</w:t>
        </w:r>
      </w:hyperlink>
      <w:r>
        <w:rPr>
          <w:rFonts w:cs="Times New Roman"/>
          <w:szCs w:val="28"/>
        </w:rPr>
        <w:t xml:space="preserve"> мероприятий.</w:t>
      </w: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3.1. Управлению Министерства внутренних дел Российской Федерации по Хабаровскому краю (по согласованию), Управлению Федеральной службы исполнения наказаний по Хабаровскому краю (по согласованию), Управлению на транспорте Министерства внутренних дел Российской Федерации по Дальневосточному федеральному округу (по согласованию), Региональному управлению Федеральной службы по контролю за оборотом </w:t>
      </w:r>
      <w:r>
        <w:rPr>
          <w:rFonts w:cs="Times New Roman"/>
          <w:szCs w:val="28"/>
        </w:rPr>
        <w:lastRenderedPageBreak/>
        <w:t xml:space="preserve">наркотиков России по Хабаровскому краю (по согласованию) рекомендовать проведение мероприятий, предусмотренных Поэтапным </w:t>
      </w:r>
      <w:hyperlink w:anchor="Par126" w:history="1">
        <w:r>
          <w:rPr>
            <w:rFonts w:cs="Times New Roman"/>
            <w:color w:val="0000FF"/>
            <w:szCs w:val="28"/>
          </w:rPr>
          <w:t>планом</w:t>
        </w:r>
      </w:hyperlink>
      <w:r>
        <w:rPr>
          <w:rFonts w:cs="Times New Roman"/>
          <w:szCs w:val="28"/>
        </w:rPr>
        <w:t xml:space="preserve"> мероприятий.</w:t>
      </w:r>
    </w:p>
    <w:p w:rsidR="006D6454" w:rsidRDefault="006D6454">
      <w:pPr>
        <w:widowControl w:val="0"/>
        <w:autoSpaceDE w:val="0"/>
        <w:autoSpaceDN w:val="0"/>
        <w:adjustRightInd w:val="0"/>
        <w:jc w:val="both"/>
        <w:rPr>
          <w:rFonts w:cs="Times New Roman"/>
          <w:szCs w:val="28"/>
        </w:rPr>
      </w:pPr>
      <w:r>
        <w:rPr>
          <w:rFonts w:cs="Times New Roman"/>
          <w:szCs w:val="28"/>
        </w:rPr>
        <w:t xml:space="preserve">(п. 3 в ред. </w:t>
      </w:r>
      <w:hyperlink r:id="rId9" w:history="1">
        <w:r>
          <w:rPr>
            <w:rFonts w:cs="Times New Roman"/>
            <w:color w:val="0000FF"/>
            <w:szCs w:val="28"/>
          </w:rPr>
          <w:t>распоряжения</w:t>
        </w:r>
      </w:hyperlink>
      <w:r>
        <w:rPr>
          <w:rFonts w:cs="Times New Roman"/>
          <w:szCs w:val="28"/>
        </w:rPr>
        <w:t xml:space="preserve"> Губернатора Хабаровского края от 13.04.2015 N 131-р)</w:t>
      </w:r>
    </w:p>
    <w:p w:rsidR="006D6454" w:rsidRDefault="006D6454">
      <w:pPr>
        <w:widowControl w:val="0"/>
        <w:autoSpaceDE w:val="0"/>
        <w:autoSpaceDN w:val="0"/>
        <w:adjustRightInd w:val="0"/>
        <w:ind w:firstLine="540"/>
        <w:jc w:val="both"/>
        <w:rPr>
          <w:rFonts w:cs="Times New Roman"/>
          <w:szCs w:val="28"/>
        </w:rPr>
      </w:pPr>
      <w:r>
        <w:rPr>
          <w:rFonts w:cs="Times New Roman"/>
          <w:szCs w:val="28"/>
        </w:rPr>
        <w:t>4. Комиссии по делам несовершеннолетних и защите их прав при Правительстве Хабаровского края обеспечить координацию деятельности органов системы профилактики безнадзорности и правонарушений несовершеннолетних по проведению операции "Подросток".</w:t>
      </w:r>
    </w:p>
    <w:p w:rsidR="006D6454" w:rsidRDefault="006D6454">
      <w:pPr>
        <w:widowControl w:val="0"/>
        <w:autoSpaceDE w:val="0"/>
        <w:autoSpaceDN w:val="0"/>
        <w:adjustRightInd w:val="0"/>
        <w:jc w:val="both"/>
        <w:rPr>
          <w:rFonts w:cs="Times New Roman"/>
          <w:szCs w:val="28"/>
        </w:rPr>
      </w:pPr>
      <w:r>
        <w:rPr>
          <w:rFonts w:cs="Times New Roman"/>
          <w:szCs w:val="28"/>
        </w:rPr>
        <w:t xml:space="preserve">(в ред. </w:t>
      </w:r>
      <w:hyperlink r:id="rId10" w:history="1">
        <w:r>
          <w:rPr>
            <w:rFonts w:cs="Times New Roman"/>
            <w:color w:val="0000FF"/>
            <w:szCs w:val="28"/>
          </w:rPr>
          <w:t>распоряжения</w:t>
        </w:r>
      </w:hyperlink>
      <w:r>
        <w:rPr>
          <w:rFonts w:cs="Times New Roman"/>
          <w:szCs w:val="28"/>
        </w:rPr>
        <w:t xml:space="preserve"> Губернатора Хабаровского края от 13.04.2015 N 131-р)</w:t>
      </w:r>
    </w:p>
    <w:p w:rsidR="006D6454" w:rsidRDefault="006D6454">
      <w:pPr>
        <w:widowControl w:val="0"/>
        <w:autoSpaceDE w:val="0"/>
        <w:autoSpaceDN w:val="0"/>
        <w:adjustRightInd w:val="0"/>
        <w:ind w:firstLine="540"/>
        <w:jc w:val="both"/>
        <w:rPr>
          <w:rFonts w:cs="Times New Roman"/>
          <w:szCs w:val="28"/>
        </w:rPr>
      </w:pPr>
      <w:r>
        <w:rPr>
          <w:rFonts w:cs="Times New Roman"/>
          <w:szCs w:val="28"/>
        </w:rPr>
        <w:t>5. Рекомендовать главам городских округов и муниципальных районов края:</w:t>
      </w: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5.1. Координацию реализации Поэтапного </w:t>
      </w:r>
      <w:hyperlink w:anchor="Par126" w:history="1">
        <w:r>
          <w:rPr>
            <w:rFonts w:cs="Times New Roman"/>
            <w:color w:val="0000FF"/>
            <w:szCs w:val="28"/>
          </w:rPr>
          <w:t>плана</w:t>
        </w:r>
      </w:hyperlink>
      <w:r>
        <w:rPr>
          <w:rFonts w:cs="Times New Roman"/>
          <w:szCs w:val="28"/>
        </w:rPr>
        <w:t xml:space="preserve"> мероприятий, утвержденного настоящим распоряжением, возложить на председателей комиссий по делам несовершеннолетних и защите их прав городских округов и муниципальных районов края.</w:t>
      </w:r>
    </w:p>
    <w:p w:rsidR="006D6454" w:rsidRDefault="006D6454">
      <w:pPr>
        <w:widowControl w:val="0"/>
        <w:autoSpaceDE w:val="0"/>
        <w:autoSpaceDN w:val="0"/>
        <w:adjustRightInd w:val="0"/>
        <w:ind w:firstLine="540"/>
        <w:jc w:val="both"/>
        <w:rPr>
          <w:rFonts w:cs="Times New Roman"/>
          <w:szCs w:val="28"/>
        </w:rPr>
      </w:pPr>
      <w:r>
        <w:rPr>
          <w:rFonts w:cs="Times New Roman"/>
          <w:szCs w:val="28"/>
        </w:rPr>
        <w:t>5.2. Обеспечить участие органов и учреждений системы профилактики безнадзорности и правонарушений среди несовершеннолетних в проведении операции "Подросток" на подведомственной территории.</w:t>
      </w: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5.3. Ежегодно в срок до 10 апреля разрабатывать и утверждать планы межведомственных мероприятий, обеспечивающие проведение этапов операции "Подросток" на основе Поэтапного </w:t>
      </w:r>
      <w:hyperlink w:anchor="Par126" w:history="1">
        <w:r>
          <w:rPr>
            <w:rFonts w:cs="Times New Roman"/>
            <w:color w:val="0000FF"/>
            <w:szCs w:val="28"/>
          </w:rPr>
          <w:t>плана</w:t>
        </w:r>
      </w:hyperlink>
      <w:r>
        <w:rPr>
          <w:rFonts w:cs="Times New Roman"/>
          <w:szCs w:val="28"/>
        </w:rPr>
        <w:t xml:space="preserve"> мероприятий.</w:t>
      </w: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5.4. Утратил силу. - </w:t>
      </w:r>
      <w:hyperlink r:id="rId11" w:history="1">
        <w:r>
          <w:rPr>
            <w:rFonts w:cs="Times New Roman"/>
            <w:color w:val="0000FF"/>
            <w:szCs w:val="28"/>
          </w:rPr>
          <w:t>Распоряжение</w:t>
        </w:r>
      </w:hyperlink>
      <w:r>
        <w:rPr>
          <w:rFonts w:cs="Times New Roman"/>
          <w:szCs w:val="28"/>
        </w:rPr>
        <w:t xml:space="preserve"> Губернатора Хабаровского края от 13.04.2015 N 131-р.</w:t>
      </w:r>
    </w:p>
    <w:p w:rsidR="006D6454" w:rsidRDefault="006D6454">
      <w:pPr>
        <w:widowControl w:val="0"/>
        <w:autoSpaceDE w:val="0"/>
        <w:autoSpaceDN w:val="0"/>
        <w:adjustRightInd w:val="0"/>
        <w:ind w:firstLine="540"/>
        <w:jc w:val="both"/>
        <w:rPr>
          <w:rFonts w:cs="Times New Roman"/>
          <w:szCs w:val="28"/>
        </w:rPr>
      </w:pPr>
      <w:r>
        <w:rPr>
          <w:rFonts w:cs="Times New Roman"/>
          <w:szCs w:val="28"/>
        </w:rPr>
        <w:t>6. Информация о результатах проведения операции "Подросток" ежегодно в срок до 01 ноября представляется в комиссию по делам несовершеннолетних и защите их прав при Правительстве края:</w:t>
      </w: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 комиссиями по делам несовершеннолетних и защите их прав городских округов и муниципальных районов края в комплексной информационно-аналитической системе "БАРС. Web-Своды" по </w:t>
      </w:r>
      <w:hyperlink w:anchor="Par364" w:history="1">
        <w:r>
          <w:rPr>
            <w:rFonts w:cs="Times New Roman"/>
            <w:color w:val="0000FF"/>
            <w:szCs w:val="28"/>
          </w:rPr>
          <w:t>форме</w:t>
        </w:r>
      </w:hyperlink>
      <w:r>
        <w:rPr>
          <w:rFonts w:cs="Times New Roman"/>
          <w:szCs w:val="28"/>
        </w:rPr>
        <w:t xml:space="preserve"> согласно приложению к настоящему распоряжению;</w:t>
      </w:r>
    </w:p>
    <w:p w:rsidR="006D6454" w:rsidRDefault="006D6454">
      <w:pPr>
        <w:widowControl w:val="0"/>
        <w:autoSpaceDE w:val="0"/>
        <w:autoSpaceDN w:val="0"/>
        <w:adjustRightInd w:val="0"/>
        <w:ind w:firstLine="540"/>
        <w:jc w:val="both"/>
        <w:rPr>
          <w:rFonts w:cs="Times New Roman"/>
          <w:szCs w:val="28"/>
        </w:rPr>
      </w:pPr>
      <w:r>
        <w:rPr>
          <w:rFonts w:cs="Times New Roman"/>
          <w:szCs w:val="28"/>
        </w:rPr>
        <w:t>- органами системы профилактики безнадзорности и правонарушений несовершеннолетних, ответственными за проведение мероприятий этапов операции "Подросток", в виде информационно-аналитической справки.</w:t>
      </w:r>
    </w:p>
    <w:p w:rsidR="006D6454" w:rsidRDefault="006D6454">
      <w:pPr>
        <w:widowControl w:val="0"/>
        <w:autoSpaceDE w:val="0"/>
        <w:autoSpaceDN w:val="0"/>
        <w:adjustRightInd w:val="0"/>
        <w:jc w:val="both"/>
        <w:rPr>
          <w:rFonts w:cs="Times New Roman"/>
          <w:szCs w:val="28"/>
        </w:rPr>
      </w:pPr>
      <w:r>
        <w:rPr>
          <w:rFonts w:cs="Times New Roman"/>
          <w:szCs w:val="28"/>
        </w:rPr>
        <w:t xml:space="preserve">(п. 6 в ред. </w:t>
      </w:r>
      <w:hyperlink r:id="rId12" w:history="1">
        <w:r>
          <w:rPr>
            <w:rFonts w:cs="Times New Roman"/>
            <w:color w:val="0000FF"/>
            <w:szCs w:val="28"/>
          </w:rPr>
          <w:t>распоряжения</w:t>
        </w:r>
      </w:hyperlink>
      <w:r>
        <w:rPr>
          <w:rFonts w:cs="Times New Roman"/>
          <w:szCs w:val="28"/>
        </w:rPr>
        <w:t xml:space="preserve"> Губернатора Хабаровского края от 13.04.2015 N 131-р)</w:t>
      </w: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7. Признать утратившим силу </w:t>
      </w:r>
      <w:hyperlink r:id="rId13" w:history="1">
        <w:r>
          <w:rPr>
            <w:rFonts w:cs="Times New Roman"/>
            <w:color w:val="0000FF"/>
            <w:szCs w:val="28"/>
          </w:rPr>
          <w:t>распоряжение</w:t>
        </w:r>
      </w:hyperlink>
      <w:r>
        <w:rPr>
          <w:rFonts w:cs="Times New Roman"/>
          <w:szCs w:val="28"/>
        </w:rPr>
        <w:t xml:space="preserve"> Губернатора Хабаровского края от 10 апреля 2008 г. N 185-р "О проведении краевой межведомственной комплексной операции "Подросток" в 2008 году".</w:t>
      </w:r>
    </w:p>
    <w:p w:rsidR="006D6454" w:rsidRDefault="006D6454">
      <w:pPr>
        <w:widowControl w:val="0"/>
        <w:autoSpaceDE w:val="0"/>
        <w:autoSpaceDN w:val="0"/>
        <w:adjustRightInd w:val="0"/>
        <w:ind w:firstLine="540"/>
        <w:jc w:val="both"/>
        <w:rPr>
          <w:rFonts w:cs="Times New Roman"/>
          <w:szCs w:val="28"/>
        </w:rPr>
      </w:pPr>
      <w:r>
        <w:rPr>
          <w:rFonts w:cs="Times New Roman"/>
          <w:szCs w:val="28"/>
        </w:rPr>
        <w:t>8. Контроль за выполнением настоящего распоряжения возложить на заместителя Председателя Правительства края.</w:t>
      </w:r>
    </w:p>
    <w:p w:rsidR="006D6454" w:rsidRDefault="006D6454">
      <w:pPr>
        <w:widowControl w:val="0"/>
        <w:autoSpaceDE w:val="0"/>
        <w:autoSpaceDN w:val="0"/>
        <w:adjustRightInd w:val="0"/>
        <w:jc w:val="both"/>
        <w:rPr>
          <w:rFonts w:cs="Times New Roman"/>
          <w:szCs w:val="28"/>
        </w:rPr>
      </w:pPr>
      <w:r>
        <w:rPr>
          <w:rFonts w:cs="Times New Roman"/>
          <w:szCs w:val="28"/>
        </w:rPr>
        <w:t xml:space="preserve">(в ред. </w:t>
      </w:r>
      <w:hyperlink r:id="rId14" w:history="1">
        <w:r>
          <w:rPr>
            <w:rFonts w:cs="Times New Roman"/>
            <w:color w:val="0000FF"/>
            <w:szCs w:val="28"/>
          </w:rPr>
          <w:t>распоряжения</w:t>
        </w:r>
      </w:hyperlink>
      <w:r>
        <w:rPr>
          <w:rFonts w:cs="Times New Roman"/>
          <w:szCs w:val="28"/>
        </w:rPr>
        <w:t xml:space="preserve"> Губернатора Хабаровского края от 13.04.2015 N 131-р)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right"/>
        <w:rPr>
          <w:rFonts w:cs="Times New Roman"/>
          <w:szCs w:val="28"/>
        </w:rPr>
      </w:pPr>
      <w:r>
        <w:rPr>
          <w:rFonts w:cs="Times New Roman"/>
          <w:szCs w:val="28"/>
        </w:rPr>
        <w:t>Губернатор</w:t>
      </w:r>
    </w:p>
    <w:p w:rsidR="006D6454" w:rsidRDefault="006D6454">
      <w:pPr>
        <w:widowControl w:val="0"/>
        <w:autoSpaceDE w:val="0"/>
        <w:autoSpaceDN w:val="0"/>
        <w:adjustRightInd w:val="0"/>
        <w:jc w:val="right"/>
        <w:rPr>
          <w:rFonts w:cs="Times New Roman"/>
          <w:szCs w:val="28"/>
        </w:rPr>
      </w:pPr>
      <w:r>
        <w:rPr>
          <w:rFonts w:cs="Times New Roman"/>
          <w:szCs w:val="28"/>
        </w:rPr>
        <w:t>В.И.Ишаев</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right"/>
        <w:outlineLvl w:val="0"/>
        <w:rPr>
          <w:rFonts w:cs="Times New Roman"/>
          <w:szCs w:val="28"/>
        </w:rPr>
      </w:pPr>
      <w:bookmarkStart w:id="1" w:name="Par43"/>
      <w:bookmarkEnd w:id="1"/>
      <w:r>
        <w:rPr>
          <w:rFonts w:cs="Times New Roman"/>
          <w:szCs w:val="28"/>
        </w:rPr>
        <w:t>УТВЕРЖДЕНО</w:t>
      </w:r>
    </w:p>
    <w:p w:rsidR="006D6454" w:rsidRDefault="006D6454">
      <w:pPr>
        <w:widowControl w:val="0"/>
        <w:autoSpaceDE w:val="0"/>
        <w:autoSpaceDN w:val="0"/>
        <w:adjustRightInd w:val="0"/>
        <w:jc w:val="right"/>
        <w:rPr>
          <w:rFonts w:cs="Times New Roman"/>
          <w:szCs w:val="28"/>
        </w:rPr>
      </w:pPr>
      <w:r>
        <w:rPr>
          <w:rFonts w:cs="Times New Roman"/>
          <w:szCs w:val="28"/>
        </w:rPr>
        <w:t>Распоряжением</w:t>
      </w:r>
    </w:p>
    <w:p w:rsidR="006D6454" w:rsidRDefault="006D6454">
      <w:pPr>
        <w:widowControl w:val="0"/>
        <w:autoSpaceDE w:val="0"/>
        <w:autoSpaceDN w:val="0"/>
        <w:adjustRightInd w:val="0"/>
        <w:jc w:val="right"/>
        <w:rPr>
          <w:rFonts w:cs="Times New Roman"/>
          <w:szCs w:val="28"/>
        </w:rPr>
      </w:pPr>
      <w:r>
        <w:rPr>
          <w:rFonts w:cs="Times New Roman"/>
          <w:szCs w:val="28"/>
        </w:rPr>
        <w:t>Губернатора Хабаровского края</w:t>
      </w:r>
    </w:p>
    <w:p w:rsidR="006D6454" w:rsidRDefault="006D6454">
      <w:pPr>
        <w:widowControl w:val="0"/>
        <w:autoSpaceDE w:val="0"/>
        <w:autoSpaceDN w:val="0"/>
        <w:adjustRightInd w:val="0"/>
        <w:jc w:val="right"/>
        <w:rPr>
          <w:rFonts w:cs="Times New Roman"/>
          <w:szCs w:val="28"/>
        </w:rPr>
      </w:pPr>
      <w:r>
        <w:rPr>
          <w:rFonts w:cs="Times New Roman"/>
          <w:szCs w:val="28"/>
        </w:rPr>
        <w:t>от 3 марта 2009 г. N 118-р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rPr>
          <w:rFonts w:cs="Times New Roman"/>
          <w:b/>
          <w:bCs/>
          <w:szCs w:val="28"/>
        </w:rPr>
      </w:pPr>
      <w:bookmarkStart w:id="2" w:name="Par48"/>
      <w:bookmarkEnd w:id="2"/>
      <w:r>
        <w:rPr>
          <w:rFonts w:cs="Times New Roman"/>
          <w:b/>
          <w:bCs/>
          <w:szCs w:val="28"/>
        </w:rPr>
        <w:t>ПОЛОЖЕНИЕ</w:t>
      </w:r>
    </w:p>
    <w:p w:rsidR="006D6454" w:rsidRDefault="006D6454">
      <w:pPr>
        <w:widowControl w:val="0"/>
        <w:autoSpaceDE w:val="0"/>
        <w:autoSpaceDN w:val="0"/>
        <w:adjustRightInd w:val="0"/>
        <w:rPr>
          <w:rFonts w:cs="Times New Roman"/>
          <w:b/>
          <w:bCs/>
          <w:szCs w:val="28"/>
        </w:rPr>
      </w:pPr>
      <w:r>
        <w:rPr>
          <w:rFonts w:cs="Times New Roman"/>
          <w:b/>
          <w:bCs/>
          <w:szCs w:val="28"/>
        </w:rPr>
        <w:t>О ПРОВЕДЕНИИ ЕЖЕГОДНОЙ КРАЕВОЙ МЕЖВЕДОМСТВЕННОЙ</w:t>
      </w:r>
    </w:p>
    <w:p w:rsidR="006D6454" w:rsidRDefault="006D6454">
      <w:pPr>
        <w:widowControl w:val="0"/>
        <w:autoSpaceDE w:val="0"/>
        <w:autoSpaceDN w:val="0"/>
        <w:adjustRightInd w:val="0"/>
        <w:rPr>
          <w:rFonts w:cs="Times New Roman"/>
          <w:b/>
          <w:bCs/>
          <w:szCs w:val="28"/>
        </w:rPr>
      </w:pPr>
      <w:r>
        <w:rPr>
          <w:rFonts w:cs="Times New Roman"/>
          <w:b/>
          <w:bCs/>
          <w:szCs w:val="28"/>
        </w:rPr>
        <w:t>КОМПЛЕКСНОЙ ПРОФИЛАКТИЧЕСКОЙ ОПЕРАЦИИ "ПОДРОСТОК"</w:t>
      </w:r>
    </w:p>
    <w:p w:rsidR="006D6454" w:rsidRDefault="006D6454">
      <w:pPr>
        <w:widowControl w:val="0"/>
        <w:autoSpaceDE w:val="0"/>
        <w:autoSpaceDN w:val="0"/>
        <w:adjustRightInd w:val="0"/>
        <w:rPr>
          <w:rFonts w:cs="Times New Roman"/>
          <w:szCs w:val="28"/>
        </w:rPr>
      </w:pPr>
    </w:p>
    <w:p w:rsidR="006D6454" w:rsidRDefault="006D6454">
      <w:pPr>
        <w:widowControl w:val="0"/>
        <w:autoSpaceDE w:val="0"/>
        <w:autoSpaceDN w:val="0"/>
        <w:adjustRightInd w:val="0"/>
        <w:rPr>
          <w:rFonts w:cs="Times New Roman"/>
          <w:szCs w:val="28"/>
        </w:rPr>
      </w:pPr>
      <w:r>
        <w:rPr>
          <w:rFonts w:cs="Times New Roman"/>
          <w:szCs w:val="28"/>
        </w:rPr>
        <w:t xml:space="preserve">(в ред. </w:t>
      </w:r>
      <w:hyperlink r:id="rId15" w:history="1">
        <w:r>
          <w:rPr>
            <w:rFonts w:cs="Times New Roman"/>
            <w:color w:val="0000FF"/>
            <w:szCs w:val="28"/>
          </w:rPr>
          <w:t>распоряжения</w:t>
        </w:r>
      </w:hyperlink>
      <w:r>
        <w:rPr>
          <w:rFonts w:cs="Times New Roman"/>
          <w:szCs w:val="28"/>
        </w:rPr>
        <w:t xml:space="preserve"> Губернатора Хабаровского края</w:t>
      </w:r>
    </w:p>
    <w:p w:rsidR="006D6454" w:rsidRDefault="006D6454">
      <w:pPr>
        <w:widowControl w:val="0"/>
        <w:autoSpaceDE w:val="0"/>
        <w:autoSpaceDN w:val="0"/>
        <w:adjustRightInd w:val="0"/>
        <w:rPr>
          <w:rFonts w:cs="Times New Roman"/>
          <w:szCs w:val="28"/>
        </w:rPr>
      </w:pPr>
      <w:r>
        <w:rPr>
          <w:rFonts w:cs="Times New Roman"/>
          <w:szCs w:val="28"/>
        </w:rPr>
        <w:t>от 13.04.2015 N 131-р)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outlineLvl w:val="1"/>
        <w:rPr>
          <w:rFonts w:cs="Times New Roman"/>
          <w:szCs w:val="28"/>
        </w:rPr>
      </w:pPr>
      <w:bookmarkStart w:id="3" w:name="Par55"/>
      <w:bookmarkEnd w:id="3"/>
      <w:r>
        <w:rPr>
          <w:rFonts w:cs="Times New Roman"/>
          <w:szCs w:val="28"/>
        </w:rPr>
        <w:t>1. Общие положения</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ind w:firstLine="540"/>
        <w:jc w:val="both"/>
        <w:rPr>
          <w:rFonts w:cs="Times New Roman"/>
          <w:szCs w:val="28"/>
        </w:rPr>
      </w:pPr>
      <w:r>
        <w:rPr>
          <w:rFonts w:cs="Times New Roman"/>
          <w:szCs w:val="28"/>
        </w:rPr>
        <w:t>1.1. Ежегодная краевая межведомственная комплексная профилактическая операция "Подросток" (далее - операция "Подросток") организуется и осуществляется в целях повышения эффективности совместной работы органов исполнительной власти Хабаровского края, органов местного самоуправления Хабаровского края, организаций и общественности по предупреждению безнадзорности и правонарушений несовершеннолетних, организации отдыха, оздоровления и занятости детей и подростков, находящихся в социально опасном положении и оказавшихся в трудной жизненной ситуации, защиты прав и законных интересов несовершеннолетних.</w:t>
      </w:r>
    </w:p>
    <w:p w:rsidR="006D6454" w:rsidRDefault="006D6454">
      <w:pPr>
        <w:widowControl w:val="0"/>
        <w:autoSpaceDE w:val="0"/>
        <w:autoSpaceDN w:val="0"/>
        <w:adjustRightInd w:val="0"/>
        <w:ind w:firstLine="540"/>
        <w:jc w:val="both"/>
        <w:rPr>
          <w:rFonts w:cs="Times New Roman"/>
          <w:szCs w:val="28"/>
        </w:rPr>
      </w:pPr>
      <w:r>
        <w:rPr>
          <w:rFonts w:cs="Times New Roman"/>
          <w:szCs w:val="28"/>
        </w:rPr>
        <w:t>1.2. Основными задачами проведения операции "Подросток" являются:</w:t>
      </w:r>
    </w:p>
    <w:p w:rsidR="006D6454" w:rsidRDefault="006D6454">
      <w:pPr>
        <w:widowControl w:val="0"/>
        <w:autoSpaceDE w:val="0"/>
        <w:autoSpaceDN w:val="0"/>
        <w:adjustRightInd w:val="0"/>
        <w:ind w:firstLine="540"/>
        <w:jc w:val="both"/>
        <w:rPr>
          <w:rFonts w:cs="Times New Roman"/>
          <w:szCs w:val="28"/>
        </w:rPr>
      </w:pPr>
      <w:r>
        <w:rPr>
          <w:rFonts w:cs="Times New Roman"/>
          <w:szCs w:val="28"/>
        </w:rPr>
        <w:t>1) выявление и учет семей с детьми, находящихся в трудной жизненной ситуации и социально опасном положении, а также причин и условий создавшейся трудной жизненной ситуации и социально опасного положения:</w:t>
      </w:r>
    </w:p>
    <w:p w:rsidR="006D6454" w:rsidRDefault="006D6454">
      <w:pPr>
        <w:widowControl w:val="0"/>
        <w:autoSpaceDE w:val="0"/>
        <w:autoSpaceDN w:val="0"/>
        <w:adjustRightInd w:val="0"/>
        <w:ind w:firstLine="540"/>
        <w:jc w:val="both"/>
        <w:rPr>
          <w:rFonts w:cs="Times New Roman"/>
          <w:szCs w:val="28"/>
        </w:rPr>
      </w:pPr>
      <w:r>
        <w:rPr>
          <w:rFonts w:cs="Times New Roman"/>
          <w:szCs w:val="28"/>
        </w:rPr>
        <w:t>организация индивидуально-профилактической работы с семьями, находящимися в трудной жизненной ситуации и социально опасном положении;</w:t>
      </w:r>
    </w:p>
    <w:p w:rsidR="006D6454" w:rsidRDefault="006D6454">
      <w:pPr>
        <w:widowControl w:val="0"/>
        <w:autoSpaceDE w:val="0"/>
        <w:autoSpaceDN w:val="0"/>
        <w:adjustRightInd w:val="0"/>
        <w:ind w:firstLine="540"/>
        <w:jc w:val="both"/>
        <w:rPr>
          <w:rFonts w:cs="Times New Roman"/>
          <w:szCs w:val="28"/>
        </w:rPr>
      </w:pPr>
      <w:r>
        <w:rPr>
          <w:rFonts w:cs="Times New Roman"/>
          <w:szCs w:val="28"/>
        </w:rPr>
        <w:t>организация мониторинга эффективности проводимого комплекса межведомственных мероприятий;</w:t>
      </w:r>
    </w:p>
    <w:p w:rsidR="006D6454" w:rsidRDefault="006D6454">
      <w:pPr>
        <w:widowControl w:val="0"/>
        <w:autoSpaceDE w:val="0"/>
        <w:autoSpaceDN w:val="0"/>
        <w:adjustRightInd w:val="0"/>
        <w:ind w:firstLine="540"/>
        <w:jc w:val="both"/>
        <w:rPr>
          <w:rFonts w:cs="Times New Roman"/>
          <w:szCs w:val="28"/>
        </w:rPr>
      </w:pPr>
      <w:r>
        <w:rPr>
          <w:rFonts w:cs="Times New Roman"/>
          <w:szCs w:val="28"/>
        </w:rPr>
        <w:t>2) выявление подростков-правонарушителей и их групп, принятие к ним мер по предупреждению противоправного поведения, оказание социально-реабилитационной помощи;</w:t>
      </w:r>
    </w:p>
    <w:p w:rsidR="006D6454" w:rsidRDefault="006D6454">
      <w:pPr>
        <w:widowControl w:val="0"/>
        <w:autoSpaceDE w:val="0"/>
        <w:autoSpaceDN w:val="0"/>
        <w:adjustRightInd w:val="0"/>
        <w:ind w:firstLine="540"/>
        <w:jc w:val="both"/>
        <w:rPr>
          <w:rFonts w:cs="Times New Roman"/>
          <w:szCs w:val="28"/>
        </w:rPr>
      </w:pPr>
      <w:r>
        <w:rPr>
          <w:rFonts w:cs="Times New Roman"/>
          <w:szCs w:val="28"/>
        </w:rPr>
        <w:t>3) профилактика алкоголизма, токсикомании и наркомании несовершеннолетних;</w:t>
      </w: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4) выявление и привлечение к ответственности лиц, вовлекающих </w:t>
      </w:r>
      <w:r>
        <w:rPr>
          <w:rFonts w:cs="Times New Roman"/>
          <w:szCs w:val="28"/>
        </w:rPr>
        <w:lastRenderedPageBreak/>
        <w:t>несовершеннолетних в совершение преступлений, антиобщественных действий, в том числе занятие проституцией, попрошайничеством, эксплуатирующих подростков в целях получения незаконного дохода, склоняющих к употреблению наркотических средств, психотропных веществ, вовлекающих детей в пьянство;</w:t>
      </w:r>
    </w:p>
    <w:p w:rsidR="006D6454" w:rsidRDefault="006D6454">
      <w:pPr>
        <w:widowControl w:val="0"/>
        <w:autoSpaceDE w:val="0"/>
        <w:autoSpaceDN w:val="0"/>
        <w:adjustRightInd w:val="0"/>
        <w:ind w:firstLine="540"/>
        <w:jc w:val="both"/>
        <w:rPr>
          <w:rFonts w:cs="Times New Roman"/>
          <w:szCs w:val="28"/>
        </w:rPr>
      </w:pPr>
      <w:r>
        <w:rPr>
          <w:rFonts w:cs="Times New Roman"/>
          <w:szCs w:val="28"/>
        </w:rPr>
        <w:t>5) выявление подростков, уклоняющихся от учебы, возвращение их в образовательные учреждения для продолжения обучения;</w:t>
      </w:r>
    </w:p>
    <w:p w:rsidR="006D6454" w:rsidRDefault="006D6454">
      <w:pPr>
        <w:widowControl w:val="0"/>
        <w:autoSpaceDE w:val="0"/>
        <w:autoSpaceDN w:val="0"/>
        <w:adjustRightInd w:val="0"/>
        <w:ind w:firstLine="540"/>
        <w:jc w:val="both"/>
        <w:rPr>
          <w:rFonts w:cs="Times New Roman"/>
          <w:szCs w:val="28"/>
        </w:rPr>
      </w:pPr>
      <w:r>
        <w:rPr>
          <w:rFonts w:cs="Times New Roman"/>
          <w:szCs w:val="28"/>
        </w:rPr>
        <w:t>6) выявление причин и условий, способствующих противоправному поведению подростков, подготовка и реализация предложений по их устранению;</w:t>
      </w:r>
    </w:p>
    <w:p w:rsidR="006D6454" w:rsidRDefault="006D6454">
      <w:pPr>
        <w:widowControl w:val="0"/>
        <w:autoSpaceDE w:val="0"/>
        <w:autoSpaceDN w:val="0"/>
        <w:adjustRightInd w:val="0"/>
        <w:ind w:firstLine="540"/>
        <w:jc w:val="both"/>
        <w:rPr>
          <w:rFonts w:cs="Times New Roman"/>
          <w:szCs w:val="28"/>
        </w:rPr>
      </w:pPr>
      <w:r>
        <w:rPr>
          <w:rFonts w:cs="Times New Roman"/>
          <w:szCs w:val="28"/>
        </w:rPr>
        <w:t>7) организация отдыха, оздоровления, досуга, занятости детей и подростков, находящихся в трудной жизненной ситуации.</w:t>
      </w:r>
    </w:p>
    <w:p w:rsidR="006D6454" w:rsidRDefault="006D6454">
      <w:pPr>
        <w:widowControl w:val="0"/>
        <w:autoSpaceDE w:val="0"/>
        <w:autoSpaceDN w:val="0"/>
        <w:adjustRightInd w:val="0"/>
        <w:jc w:val="both"/>
        <w:rPr>
          <w:rFonts w:cs="Times New Roman"/>
          <w:szCs w:val="28"/>
        </w:rPr>
      </w:pPr>
      <w:r>
        <w:rPr>
          <w:rFonts w:cs="Times New Roman"/>
          <w:szCs w:val="28"/>
        </w:rPr>
        <w:t xml:space="preserve">(в ред. </w:t>
      </w:r>
      <w:hyperlink r:id="rId16" w:history="1">
        <w:r>
          <w:rPr>
            <w:rFonts w:cs="Times New Roman"/>
            <w:color w:val="0000FF"/>
            <w:szCs w:val="28"/>
          </w:rPr>
          <w:t>распоряжения</w:t>
        </w:r>
      </w:hyperlink>
      <w:r>
        <w:rPr>
          <w:rFonts w:cs="Times New Roman"/>
          <w:szCs w:val="28"/>
        </w:rPr>
        <w:t xml:space="preserve"> Губернатора Хабаровского края от 13.04.2015 N 131-р)</w:t>
      </w:r>
    </w:p>
    <w:p w:rsidR="006D6454" w:rsidRDefault="006D6454">
      <w:pPr>
        <w:widowControl w:val="0"/>
        <w:autoSpaceDE w:val="0"/>
        <w:autoSpaceDN w:val="0"/>
        <w:adjustRightInd w:val="0"/>
        <w:ind w:firstLine="540"/>
        <w:jc w:val="both"/>
        <w:rPr>
          <w:rFonts w:cs="Times New Roman"/>
          <w:szCs w:val="28"/>
        </w:rPr>
      </w:pPr>
      <w:r>
        <w:rPr>
          <w:rFonts w:cs="Times New Roman"/>
          <w:szCs w:val="28"/>
        </w:rPr>
        <w:t>1.3. Операция "Подросток" проводится на основе межведомственной координации и согласованных действий всех ее участников.</w:t>
      </w:r>
    </w:p>
    <w:p w:rsidR="006D6454" w:rsidRDefault="006D6454">
      <w:pPr>
        <w:widowControl w:val="0"/>
        <w:autoSpaceDE w:val="0"/>
        <w:autoSpaceDN w:val="0"/>
        <w:adjustRightInd w:val="0"/>
        <w:ind w:firstLine="540"/>
        <w:jc w:val="both"/>
        <w:rPr>
          <w:rFonts w:cs="Times New Roman"/>
          <w:szCs w:val="28"/>
        </w:rPr>
      </w:pPr>
      <w:r>
        <w:rPr>
          <w:rFonts w:cs="Times New Roman"/>
          <w:szCs w:val="28"/>
        </w:rPr>
        <w:t>1.4. Межведомственная профилактическая деятельность участников операции "Подросток" осуществляется при соблюдении:</w:t>
      </w:r>
    </w:p>
    <w:p w:rsidR="006D6454" w:rsidRDefault="006D6454">
      <w:pPr>
        <w:widowControl w:val="0"/>
        <w:autoSpaceDE w:val="0"/>
        <w:autoSpaceDN w:val="0"/>
        <w:adjustRightInd w:val="0"/>
        <w:ind w:firstLine="540"/>
        <w:jc w:val="both"/>
        <w:rPr>
          <w:rFonts w:cs="Times New Roman"/>
          <w:szCs w:val="28"/>
        </w:rPr>
      </w:pPr>
      <w:r>
        <w:rPr>
          <w:rFonts w:cs="Times New Roman"/>
          <w:szCs w:val="28"/>
        </w:rPr>
        <w:t>1) законности;</w:t>
      </w:r>
    </w:p>
    <w:p w:rsidR="006D6454" w:rsidRDefault="006D6454">
      <w:pPr>
        <w:widowControl w:val="0"/>
        <w:autoSpaceDE w:val="0"/>
        <w:autoSpaceDN w:val="0"/>
        <w:adjustRightInd w:val="0"/>
        <w:ind w:firstLine="540"/>
        <w:jc w:val="both"/>
        <w:rPr>
          <w:rFonts w:cs="Times New Roman"/>
          <w:szCs w:val="28"/>
        </w:rPr>
      </w:pPr>
      <w:r>
        <w:rPr>
          <w:rFonts w:cs="Times New Roman"/>
          <w:szCs w:val="28"/>
        </w:rPr>
        <w:t>2) равенства всех участников операции при постановке вопросов, внесении предложений, разработке рекомендаций и мероприятий;</w:t>
      </w:r>
    </w:p>
    <w:p w:rsidR="006D6454" w:rsidRDefault="006D6454">
      <w:pPr>
        <w:widowControl w:val="0"/>
        <w:autoSpaceDE w:val="0"/>
        <w:autoSpaceDN w:val="0"/>
        <w:adjustRightInd w:val="0"/>
        <w:ind w:firstLine="540"/>
        <w:jc w:val="both"/>
        <w:rPr>
          <w:rFonts w:cs="Times New Roman"/>
          <w:szCs w:val="28"/>
        </w:rPr>
      </w:pPr>
      <w:r>
        <w:rPr>
          <w:rFonts w:cs="Times New Roman"/>
          <w:szCs w:val="28"/>
        </w:rPr>
        <w:t>3) самостоятельности каждого органа исполнительной власти Хабаровского края, органа местного самоуправления Хабаровского края и организации в пределах предоставленных им полномочий при выполнении согласованных решений, рекомендаций и проведении мероприятий.</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outlineLvl w:val="1"/>
        <w:rPr>
          <w:rFonts w:cs="Times New Roman"/>
          <w:szCs w:val="28"/>
        </w:rPr>
      </w:pPr>
      <w:bookmarkStart w:id="4" w:name="Par75"/>
      <w:bookmarkEnd w:id="4"/>
      <w:r>
        <w:rPr>
          <w:rFonts w:cs="Times New Roman"/>
          <w:szCs w:val="28"/>
        </w:rPr>
        <w:t>2. Ресурсное обеспечение и управление операцией "Подросток"</w:t>
      </w:r>
    </w:p>
    <w:p w:rsidR="006D6454" w:rsidRDefault="006D6454">
      <w:pPr>
        <w:widowControl w:val="0"/>
        <w:autoSpaceDE w:val="0"/>
        <w:autoSpaceDN w:val="0"/>
        <w:adjustRightInd w:val="0"/>
        <w:rPr>
          <w:rFonts w:cs="Times New Roman"/>
          <w:szCs w:val="28"/>
        </w:rPr>
      </w:pPr>
      <w:r>
        <w:rPr>
          <w:rFonts w:cs="Times New Roman"/>
          <w:szCs w:val="28"/>
        </w:rPr>
        <w:t xml:space="preserve">(в ред. </w:t>
      </w:r>
      <w:hyperlink r:id="rId17" w:history="1">
        <w:r>
          <w:rPr>
            <w:rFonts w:cs="Times New Roman"/>
            <w:color w:val="0000FF"/>
            <w:szCs w:val="28"/>
          </w:rPr>
          <w:t>распоряжения</w:t>
        </w:r>
      </w:hyperlink>
      <w:r>
        <w:rPr>
          <w:rFonts w:cs="Times New Roman"/>
          <w:szCs w:val="28"/>
        </w:rPr>
        <w:t xml:space="preserve"> Губернатора Хабаровского края</w:t>
      </w:r>
    </w:p>
    <w:p w:rsidR="006D6454" w:rsidRDefault="006D6454">
      <w:pPr>
        <w:widowControl w:val="0"/>
        <w:autoSpaceDE w:val="0"/>
        <w:autoSpaceDN w:val="0"/>
        <w:adjustRightInd w:val="0"/>
        <w:rPr>
          <w:rFonts w:cs="Times New Roman"/>
          <w:szCs w:val="28"/>
        </w:rPr>
      </w:pPr>
      <w:r>
        <w:rPr>
          <w:rFonts w:cs="Times New Roman"/>
          <w:szCs w:val="28"/>
        </w:rPr>
        <w:t>от 13.04.2015 N 131-р)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ind w:firstLine="540"/>
        <w:jc w:val="both"/>
        <w:rPr>
          <w:rFonts w:cs="Times New Roman"/>
          <w:szCs w:val="28"/>
        </w:rPr>
      </w:pPr>
      <w:r>
        <w:rPr>
          <w:rFonts w:cs="Times New Roman"/>
          <w:szCs w:val="28"/>
        </w:rPr>
        <w:t>2.1. Операция "Подросток" проводится силами органов и учреждений в сфере социальной защиты населения, образования, культуры, здравоохранения, спорта и молодежной политики, занятости населения, а также правоохранительными органами края (по согласованию), общественными организациями (по согласованию), средствами массовой информации при условии их участия в освещении операции "Подросток".</w:t>
      </w:r>
    </w:p>
    <w:p w:rsidR="006D6454" w:rsidRDefault="006D6454">
      <w:pPr>
        <w:widowControl w:val="0"/>
        <w:autoSpaceDE w:val="0"/>
        <w:autoSpaceDN w:val="0"/>
        <w:adjustRightInd w:val="0"/>
        <w:jc w:val="both"/>
        <w:rPr>
          <w:rFonts w:cs="Times New Roman"/>
          <w:szCs w:val="28"/>
        </w:rPr>
      </w:pPr>
      <w:r>
        <w:rPr>
          <w:rFonts w:cs="Times New Roman"/>
          <w:szCs w:val="28"/>
        </w:rPr>
        <w:t xml:space="preserve">(п. 2.1 в ред. </w:t>
      </w:r>
      <w:hyperlink r:id="rId18" w:history="1">
        <w:r>
          <w:rPr>
            <w:rFonts w:cs="Times New Roman"/>
            <w:color w:val="0000FF"/>
            <w:szCs w:val="28"/>
          </w:rPr>
          <w:t>распоряжения</w:t>
        </w:r>
      </w:hyperlink>
      <w:r>
        <w:rPr>
          <w:rFonts w:cs="Times New Roman"/>
          <w:szCs w:val="28"/>
        </w:rPr>
        <w:t xml:space="preserve"> Губернатора Хабаровского края от 13.04.2015 N 131-р)</w:t>
      </w:r>
    </w:p>
    <w:p w:rsidR="006D6454" w:rsidRDefault="006D6454">
      <w:pPr>
        <w:widowControl w:val="0"/>
        <w:autoSpaceDE w:val="0"/>
        <w:autoSpaceDN w:val="0"/>
        <w:adjustRightInd w:val="0"/>
        <w:ind w:firstLine="540"/>
        <w:jc w:val="both"/>
        <w:rPr>
          <w:rFonts w:cs="Times New Roman"/>
          <w:szCs w:val="28"/>
        </w:rPr>
      </w:pPr>
      <w:r>
        <w:rPr>
          <w:rFonts w:cs="Times New Roman"/>
          <w:szCs w:val="28"/>
        </w:rPr>
        <w:t>2.2. Материально-техническое обеспечение операции "Подросток" осуществляется органами и организациями, участвующими в ее проведении.</w:t>
      </w:r>
    </w:p>
    <w:p w:rsidR="006D6454" w:rsidRDefault="006D6454">
      <w:pPr>
        <w:widowControl w:val="0"/>
        <w:autoSpaceDE w:val="0"/>
        <w:autoSpaceDN w:val="0"/>
        <w:adjustRightInd w:val="0"/>
        <w:ind w:firstLine="540"/>
        <w:jc w:val="both"/>
        <w:rPr>
          <w:rFonts w:cs="Times New Roman"/>
          <w:szCs w:val="28"/>
        </w:rPr>
      </w:pPr>
      <w:r>
        <w:rPr>
          <w:rFonts w:cs="Times New Roman"/>
          <w:szCs w:val="28"/>
        </w:rPr>
        <w:t>2.3. Органы местного самоуправления Хабаровского края и работодатели вправе принимать участие в финансировании временного трудоустройства подростков.</w:t>
      </w: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2.4. Ответственными за организацию и проведение операции "Подросток" на территории Хабаровского края, координацию действий ее участников являются комиссия по делам несовершеннолетних и защите их </w:t>
      </w:r>
      <w:r>
        <w:rPr>
          <w:rFonts w:cs="Times New Roman"/>
          <w:szCs w:val="28"/>
        </w:rPr>
        <w:lastRenderedPageBreak/>
        <w:t>прав при Правительстве Хабаровского края и комиссии по делам несовершеннолетних и защите их прав городских округов и муниципальных районов края.</w:t>
      </w:r>
    </w:p>
    <w:p w:rsidR="006D6454" w:rsidRDefault="006D6454">
      <w:pPr>
        <w:widowControl w:val="0"/>
        <w:autoSpaceDE w:val="0"/>
        <w:autoSpaceDN w:val="0"/>
        <w:adjustRightInd w:val="0"/>
        <w:jc w:val="both"/>
        <w:rPr>
          <w:rFonts w:cs="Times New Roman"/>
          <w:szCs w:val="28"/>
        </w:rPr>
      </w:pPr>
      <w:r>
        <w:rPr>
          <w:rFonts w:cs="Times New Roman"/>
          <w:szCs w:val="28"/>
        </w:rPr>
        <w:t xml:space="preserve">(п. 2.4 введен </w:t>
      </w:r>
      <w:hyperlink r:id="rId19" w:history="1">
        <w:r>
          <w:rPr>
            <w:rFonts w:cs="Times New Roman"/>
            <w:color w:val="0000FF"/>
            <w:szCs w:val="28"/>
          </w:rPr>
          <w:t>распоряжением</w:t>
        </w:r>
      </w:hyperlink>
      <w:r>
        <w:rPr>
          <w:rFonts w:cs="Times New Roman"/>
          <w:szCs w:val="28"/>
        </w:rPr>
        <w:t xml:space="preserve"> Губернатора Хабаровского края от 13.04.2015 N 131-р)</w:t>
      </w:r>
    </w:p>
    <w:p w:rsidR="006D6454" w:rsidRDefault="006D6454">
      <w:pPr>
        <w:widowControl w:val="0"/>
        <w:autoSpaceDE w:val="0"/>
        <w:autoSpaceDN w:val="0"/>
        <w:adjustRightInd w:val="0"/>
        <w:ind w:firstLine="540"/>
        <w:jc w:val="both"/>
        <w:rPr>
          <w:rFonts w:cs="Times New Roman"/>
          <w:szCs w:val="28"/>
        </w:rPr>
      </w:pPr>
      <w:r>
        <w:rPr>
          <w:rFonts w:cs="Times New Roman"/>
          <w:szCs w:val="28"/>
        </w:rPr>
        <w:t>2.5. Ход проведения этапов операции "Подросток" регулярно анализируется на заседаниях комиссий по делам несовершеннолетних и защите их прав городских округов и муниципальных районов края.</w:t>
      </w:r>
    </w:p>
    <w:p w:rsidR="006D6454" w:rsidRDefault="006D6454">
      <w:pPr>
        <w:widowControl w:val="0"/>
        <w:autoSpaceDE w:val="0"/>
        <w:autoSpaceDN w:val="0"/>
        <w:adjustRightInd w:val="0"/>
        <w:jc w:val="both"/>
        <w:rPr>
          <w:rFonts w:cs="Times New Roman"/>
          <w:szCs w:val="28"/>
        </w:rPr>
      </w:pPr>
      <w:r>
        <w:rPr>
          <w:rFonts w:cs="Times New Roman"/>
          <w:szCs w:val="28"/>
        </w:rPr>
        <w:t xml:space="preserve">(п. 2.5 введен </w:t>
      </w:r>
      <w:hyperlink r:id="rId20" w:history="1">
        <w:r>
          <w:rPr>
            <w:rFonts w:cs="Times New Roman"/>
            <w:color w:val="0000FF"/>
            <w:szCs w:val="28"/>
          </w:rPr>
          <w:t>распоряжением</w:t>
        </w:r>
      </w:hyperlink>
      <w:r>
        <w:rPr>
          <w:rFonts w:cs="Times New Roman"/>
          <w:szCs w:val="28"/>
        </w:rPr>
        <w:t xml:space="preserve"> Губернатора Хабаровского края от 13.04.2015 N 131-р)</w:t>
      </w:r>
    </w:p>
    <w:p w:rsidR="006D6454" w:rsidRDefault="006D6454">
      <w:pPr>
        <w:widowControl w:val="0"/>
        <w:autoSpaceDE w:val="0"/>
        <w:autoSpaceDN w:val="0"/>
        <w:adjustRightInd w:val="0"/>
        <w:ind w:firstLine="540"/>
        <w:jc w:val="both"/>
        <w:rPr>
          <w:rFonts w:cs="Times New Roman"/>
          <w:szCs w:val="28"/>
        </w:rPr>
      </w:pPr>
      <w:r>
        <w:rPr>
          <w:rFonts w:cs="Times New Roman"/>
          <w:szCs w:val="28"/>
        </w:rPr>
        <w:t>2.6. Итоги проведения операции "Подросток" на территории Хабаровского края подводятся на заседании комиссии по делам несовершеннолетних и защите их прав при Правительстве Хабаровского края.</w:t>
      </w:r>
    </w:p>
    <w:p w:rsidR="006D6454" w:rsidRDefault="006D6454">
      <w:pPr>
        <w:widowControl w:val="0"/>
        <w:autoSpaceDE w:val="0"/>
        <w:autoSpaceDN w:val="0"/>
        <w:adjustRightInd w:val="0"/>
        <w:jc w:val="both"/>
        <w:rPr>
          <w:rFonts w:cs="Times New Roman"/>
          <w:szCs w:val="28"/>
        </w:rPr>
      </w:pPr>
      <w:r>
        <w:rPr>
          <w:rFonts w:cs="Times New Roman"/>
          <w:szCs w:val="28"/>
        </w:rPr>
        <w:t xml:space="preserve">(п. 2.6 введен </w:t>
      </w:r>
      <w:hyperlink r:id="rId21" w:history="1">
        <w:r>
          <w:rPr>
            <w:rFonts w:cs="Times New Roman"/>
            <w:color w:val="0000FF"/>
            <w:szCs w:val="28"/>
          </w:rPr>
          <w:t>распоряжением</w:t>
        </w:r>
      </w:hyperlink>
      <w:r>
        <w:rPr>
          <w:rFonts w:cs="Times New Roman"/>
          <w:szCs w:val="28"/>
        </w:rPr>
        <w:t xml:space="preserve"> Губернатора Хабаровского края от 13.04.2015 N 131-р)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outlineLvl w:val="1"/>
        <w:rPr>
          <w:rFonts w:cs="Times New Roman"/>
          <w:szCs w:val="28"/>
        </w:rPr>
      </w:pPr>
      <w:bookmarkStart w:id="5" w:name="Par90"/>
      <w:bookmarkEnd w:id="5"/>
      <w:r>
        <w:rPr>
          <w:rFonts w:cs="Times New Roman"/>
          <w:szCs w:val="28"/>
        </w:rPr>
        <w:t>3. Этапы операции "Подросток"</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ind w:firstLine="540"/>
        <w:jc w:val="both"/>
        <w:outlineLvl w:val="2"/>
        <w:rPr>
          <w:rFonts w:cs="Times New Roman"/>
          <w:szCs w:val="28"/>
        </w:rPr>
      </w:pPr>
      <w:bookmarkStart w:id="6" w:name="Par92"/>
      <w:bookmarkEnd w:id="6"/>
      <w:r>
        <w:rPr>
          <w:rFonts w:cs="Times New Roman"/>
          <w:szCs w:val="28"/>
        </w:rPr>
        <w:t>3.1. Подготовительный этап - осуществление анализа социальной и криминогенной ситуации с выявлением особо сложных территорий или категорий несовершеннолетних, нуждающихся в трудоустройстве, профессиональной ориентации, профилактическом воздействии или социально-правовой помощи со стороны органов исполнительной власти Хабаровского края, органов местного самоуправления Хабаровского края, в том числе не занятых общественно полезной деятельностью, вернувшихся из воспитательных колоний, специальных учебно-воспитательных учреждений, осужденных к наказанию без изоляции от общества, находящихся в социально опасном положении.</w:t>
      </w:r>
    </w:p>
    <w:p w:rsidR="006D6454" w:rsidRDefault="006D6454">
      <w:pPr>
        <w:widowControl w:val="0"/>
        <w:autoSpaceDE w:val="0"/>
        <w:autoSpaceDN w:val="0"/>
        <w:adjustRightInd w:val="0"/>
        <w:jc w:val="both"/>
        <w:rPr>
          <w:rFonts w:cs="Times New Roman"/>
          <w:szCs w:val="28"/>
        </w:rPr>
      </w:pPr>
      <w:r>
        <w:rPr>
          <w:rFonts w:cs="Times New Roman"/>
          <w:szCs w:val="28"/>
        </w:rPr>
        <w:t xml:space="preserve">(в ред. </w:t>
      </w:r>
      <w:hyperlink r:id="rId22" w:history="1">
        <w:r>
          <w:rPr>
            <w:rFonts w:cs="Times New Roman"/>
            <w:color w:val="0000FF"/>
            <w:szCs w:val="28"/>
          </w:rPr>
          <w:t>распоряжения</w:t>
        </w:r>
      </w:hyperlink>
      <w:r>
        <w:rPr>
          <w:rFonts w:cs="Times New Roman"/>
          <w:szCs w:val="28"/>
        </w:rPr>
        <w:t xml:space="preserve"> Губернатора Хабаровского края от 13.04.2015 N 131-р)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ind w:firstLine="540"/>
        <w:jc w:val="both"/>
        <w:outlineLvl w:val="2"/>
        <w:rPr>
          <w:rFonts w:cs="Times New Roman"/>
          <w:szCs w:val="28"/>
        </w:rPr>
      </w:pPr>
      <w:bookmarkStart w:id="7" w:name="Par95"/>
      <w:bookmarkEnd w:id="7"/>
      <w:r>
        <w:rPr>
          <w:rFonts w:cs="Times New Roman"/>
          <w:szCs w:val="28"/>
        </w:rPr>
        <w:t>3.2. Основной этап:</w:t>
      </w:r>
    </w:p>
    <w:p w:rsidR="006D6454" w:rsidRDefault="006D6454">
      <w:pPr>
        <w:widowControl w:val="0"/>
        <w:autoSpaceDE w:val="0"/>
        <w:autoSpaceDN w:val="0"/>
        <w:adjustRightInd w:val="0"/>
        <w:ind w:firstLine="540"/>
        <w:jc w:val="both"/>
        <w:rPr>
          <w:rFonts w:cs="Times New Roman"/>
          <w:szCs w:val="28"/>
        </w:rPr>
      </w:pPr>
      <w:r>
        <w:rPr>
          <w:rFonts w:cs="Times New Roman"/>
          <w:szCs w:val="28"/>
        </w:rPr>
        <w:t>1) проверка по месту жительства несовершеннолетних, вернувшихся из воспитательных колоний, специальных учебно-воспитательных учреждений, осужденных к наказанию без изоляции от общества; семей, находящихся в социально опасном положении; выяснение занятости несовершеннолетних, обстановки в семье. В необходимых случаях осуществление дополнительных мер по привлечению несовершеннолетних в организованные формы труда и отдыха, улучшению обстановки в семье;</w:t>
      </w:r>
    </w:p>
    <w:p w:rsidR="006D6454" w:rsidRDefault="006D6454">
      <w:pPr>
        <w:widowControl w:val="0"/>
        <w:autoSpaceDE w:val="0"/>
        <w:autoSpaceDN w:val="0"/>
        <w:adjustRightInd w:val="0"/>
        <w:jc w:val="both"/>
        <w:rPr>
          <w:rFonts w:cs="Times New Roman"/>
          <w:szCs w:val="28"/>
        </w:rPr>
      </w:pPr>
      <w:r>
        <w:rPr>
          <w:rFonts w:cs="Times New Roman"/>
          <w:szCs w:val="28"/>
        </w:rPr>
        <w:t xml:space="preserve">(в ред. </w:t>
      </w:r>
      <w:hyperlink r:id="rId23" w:history="1">
        <w:r>
          <w:rPr>
            <w:rFonts w:cs="Times New Roman"/>
            <w:color w:val="0000FF"/>
            <w:szCs w:val="28"/>
          </w:rPr>
          <w:t>распоряжения</w:t>
        </w:r>
      </w:hyperlink>
      <w:r>
        <w:rPr>
          <w:rFonts w:cs="Times New Roman"/>
          <w:szCs w:val="28"/>
        </w:rPr>
        <w:t xml:space="preserve"> Губернатора Хабаровского края от 13.04.2015 N 131-р)</w:t>
      </w: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2) выявление и изъятие с улиц, из других общественных мест безнадзорных детей, занимающихся бродяжничеством, попрошайничеством, совершающих правонарушения, находящихся в состоянии алкогольного, наркотического или токсического опьянения, оказание им необходимой социальной или медицинской помощи, принятие к правонарушителям или их </w:t>
      </w:r>
      <w:r>
        <w:rPr>
          <w:rFonts w:cs="Times New Roman"/>
          <w:szCs w:val="28"/>
        </w:rPr>
        <w:lastRenderedPageBreak/>
        <w:t>законным представителям мер, установленных законодательством;</w:t>
      </w:r>
    </w:p>
    <w:p w:rsidR="006D6454" w:rsidRDefault="006D6454">
      <w:pPr>
        <w:widowControl w:val="0"/>
        <w:autoSpaceDE w:val="0"/>
        <w:autoSpaceDN w:val="0"/>
        <w:adjustRightInd w:val="0"/>
        <w:ind w:firstLine="540"/>
        <w:jc w:val="both"/>
        <w:rPr>
          <w:rFonts w:cs="Times New Roman"/>
          <w:szCs w:val="28"/>
        </w:rPr>
      </w:pPr>
      <w:r>
        <w:rPr>
          <w:rFonts w:cs="Times New Roman"/>
          <w:szCs w:val="28"/>
        </w:rPr>
        <w:t>3) проверка мест концентрации несовершеннолетних в целях выявления групп подростков антиобщественной направленности, повышение роли администраций учреждений культуры, молодежной политики и спорта в организации и обеспечении общественного порядка;</w:t>
      </w: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4) - 5) утратили силу. - </w:t>
      </w:r>
      <w:hyperlink r:id="rId24" w:history="1">
        <w:r>
          <w:rPr>
            <w:rFonts w:cs="Times New Roman"/>
            <w:color w:val="0000FF"/>
            <w:szCs w:val="28"/>
          </w:rPr>
          <w:t>Распоряжение</w:t>
        </w:r>
      </w:hyperlink>
      <w:r>
        <w:rPr>
          <w:rFonts w:cs="Times New Roman"/>
          <w:szCs w:val="28"/>
        </w:rPr>
        <w:t xml:space="preserve"> Губернатора Хабаровского края от 13.04.2015 N 131-р;</w:t>
      </w:r>
    </w:p>
    <w:p w:rsidR="006D6454" w:rsidRDefault="006D6454">
      <w:pPr>
        <w:widowControl w:val="0"/>
        <w:autoSpaceDE w:val="0"/>
        <w:autoSpaceDN w:val="0"/>
        <w:adjustRightInd w:val="0"/>
        <w:ind w:firstLine="540"/>
        <w:jc w:val="both"/>
        <w:rPr>
          <w:rFonts w:cs="Times New Roman"/>
          <w:szCs w:val="28"/>
        </w:rPr>
      </w:pPr>
      <w:r>
        <w:rPr>
          <w:rFonts w:cs="Times New Roman"/>
          <w:szCs w:val="28"/>
        </w:rPr>
        <w:t>6) выявление и привлечение к ответственности родителей, иных законных представителей несовершеннолетних, нарушающих законодательство в отношении несовершеннолетних, а также лиц, вовлекающих подростков в совершение преступлений и антиобщественных действий;</w:t>
      </w:r>
    </w:p>
    <w:p w:rsidR="006D6454" w:rsidRDefault="006D6454">
      <w:pPr>
        <w:widowControl w:val="0"/>
        <w:autoSpaceDE w:val="0"/>
        <w:autoSpaceDN w:val="0"/>
        <w:adjustRightInd w:val="0"/>
        <w:ind w:firstLine="540"/>
        <w:jc w:val="both"/>
        <w:rPr>
          <w:rFonts w:cs="Times New Roman"/>
          <w:szCs w:val="28"/>
        </w:rPr>
      </w:pPr>
      <w:r>
        <w:rPr>
          <w:rFonts w:cs="Times New Roman"/>
          <w:szCs w:val="28"/>
        </w:rPr>
        <w:t>7) подведение итогов проведения запланированных мероприятий на заседаниях комиссий по делам несовершеннолетних и защите их прав городских округов и муниципальных районов края, оперативное информирование соответствующих органов исполнительной власти Хабаровского края, органов местного самоуправления Хабаровского края о выявленных недостатках в организации профилактической работы, в том числе занятости несовершеннолетних, с конкретными предложениями по их устранению.</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ind w:firstLine="540"/>
        <w:jc w:val="both"/>
        <w:outlineLvl w:val="2"/>
        <w:rPr>
          <w:rFonts w:cs="Times New Roman"/>
          <w:szCs w:val="28"/>
        </w:rPr>
      </w:pPr>
      <w:bookmarkStart w:id="8" w:name="Par104"/>
      <w:bookmarkEnd w:id="8"/>
      <w:r>
        <w:rPr>
          <w:rFonts w:cs="Times New Roman"/>
          <w:szCs w:val="28"/>
        </w:rPr>
        <w:t>3.3. Заключительный этап:</w:t>
      </w:r>
    </w:p>
    <w:p w:rsidR="006D6454" w:rsidRDefault="006D6454">
      <w:pPr>
        <w:widowControl w:val="0"/>
        <w:autoSpaceDE w:val="0"/>
        <w:autoSpaceDN w:val="0"/>
        <w:adjustRightInd w:val="0"/>
        <w:ind w:firstLine="540"/>
        <w:jc w:val="both"/>
        <w:rPr>
          <w:rFonts w:cs="Times New Roman"/>
          <w:szCs w:val="28"/>
        </w:rPr>
      </w:pP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(в ред. </w:t>
      </w:r>
      <w:hyperlink r:id="rId25" w:history="1">
        <w:r>
          <w:rPr>
            <w:rFonts w:cs="Times New Roman"/>
            <w:color w:val="0000FF"/>
            <w:szCs w:val="28"/>
          </w:rPr>
          <w:t>распоряжения</w:t>
        </w:r>
      </w:hyperlink>
      <w:r>
        <w:rPr>
          <w:rFonts w:cs="Times New Roman"/>
          <w:szCs w:val="28"/>
        </w:rPr>
        <w:t xml:space="preserve"> Губернатора Хабаровского края от 13.04.2015 N 131-р)</w:t>
      </w:r>
    </w:p>
    <w:p w:rsidR="006D6454" w:rsidRDefault="006D6454">
      <w:pPr>
        <w:widowControl w:val="0"/>
        <w:autoSpaceDE w:val="0"/>
        <w:autoSpaceDN w:val="0"/>
        <w:adjustRightInd w:val="0"/>
        <w:ind w:firstLine="540"/>
        <w:jc w:val="both"/>
        <w:rPr>
          <w:rFonts w:cs="Times New Roman"/>
          <w:szCs w:val="28"/>
        </w:rPr>
      </w:pPr>
    </w:p>
    <w:p w:rsidR="006D6454" w:rsidRDefault="006D6454">
      <w:pPr>
        <w:widowControl w:val="0"/>
        <w:autoSpaceDE w:val="0"/>
        <w:autoSpaceDN w:val="0"/>
        <w:adjustRightInd w:val="0"/>
        <w:ind w:firstLine="540"/>
        <w:jc w:val="both"/>
        <w:rPr>
          <w:rFonts w:cs="Times New Roman"/>
          <w:szCs w:val="28"/>
        </w:rPr>
      </w:pPr>
      <w:r>
        <w:rPr>
          <w:rFonts w:cs="Times New Roman"/>
          <w:szCs w:val="28"/>
        </w:rPr>
        <w:t>1) информирование населения о проведении операции "Подросток" через средства массовой информации;</w:t>
      </w:r>
    </w:p>
    <w:p w:rsidR="006D6454" w:rsidRDefault="006D6454">
      <w:pPr>
        <w:widowControl w:val="0"/>
        <w:autoSpaceDE w:val="0"/>
        <w:autoSpaceDN w:val="0"/>
        <w:adjustRightInd w:val="0"/>
        <w:ind w:firstLine="540"/>
        <w:jc w:val="both"/>
        <w:rPr>
          <w:rFonts w:cs="Times New Roman"/>
          <w:szCs w:val="28"/>
        </w:rPr>
      </w:pPr>
      <w:r>
        <w:rPr>
          <w:rFonts w:cs="Times New Roman"/>
          <w:szCs w:val="28"/>
        </w:rPr>
        <w:t>2) разработка мероприятий и методических материалов по повышению эффективности совместной работы по предупреждению безнадзорности, правонарушений и антиобщественных действий несовершеннолетних;</w:t>
      </w:r>
    </w:p>
    <w:p w:rsidR="006D6454" w:rsidRDefault="006D6454">
      <w:pPr>
        <w:widowControl w:val="0"/>
        <w:autoSpaceDE w:val="0"/>
        <w:autoSpaceDN w:val="0"/>
        <w:adjustRightInd w:val="0"/>
        <w:ind w:firstLine="540"/>
        <w:jc w:val="both"/>
        <w:rPr>
          <w:rFonts w:cs="Times New Roman"/>
          <w:szCs w:val="28"/>
        </w:rPr>
      </w:pPr>
      <w:r>
        <w:rPr>
          <w:rFonts w:cs="Times New Roman"/>
          <w:szCs w:val="28"/>
        </w:rPr>
        <w:t>3) подготовка аналитической справки об итогах проведения операции "Подросток" с обоснованными предложениями по совершенствованию профилактической работы с несовершеннолетними и семьями, находящимися в социально опасном положении.</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outlineLvl w:val="1"/>
        <w:rPr>
          <w:rFonts w:cs="Times New Roman"/>
          <w:szCs w:val="28"/>
        </w:rPr>
      </w:pPr>
      <w:bookmarkStart w:id="9" w:name="Par112"/>
      <w:bookmarkEnd w:id="9"/>
      <w:r>
        <w:rPr>
          <w:rFonts w:cs="Times New Roman"/>
          <w:szCs w:val="28"/>
        </w:rPr>
        <w:t>4. Управление операцией "Подросток"</w:t>
      </w:r>
    </w:p>
    <w:p w:rsidR="006D6454" w:rsidRDefault="006D6454">
      <w:pPr>
        <w:widowControl w:val="0"/>
        <w:autoSpaceDE w:val="0"/>
        <w:autoSpaceDN w:val="0"/>
        <w:adjustRightInd w:val="0"/>
        <w:rPr>
          <w:rFonts w:cs="Times New Roman"/>
          <w:szCs w:val="28"/>
        </w:rPr>
      </w:pPr>
      <w:r>
        <w:rPr>
          <w:rFonts w:cs="Times New Roman"/>
          <w:szCs w:val="28"/>
        </w:rPr>
        <w:t>и порядок подведения итогов</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Утратил силу. - </w:t>
      </w:r>
      <w:hyperlink r:id="rId26" w:history="1">
        <w:r>
          <w:rPr>
            <w:rFonts w:cs="Times New Roman"/>
            <w:color w:val="0000FF"/>
            <w:szCs w:val="28"/>
          </w:rPr>
          <w:t>Распоряжение</w:t>
        </w:r>
      </w:hyperlink>
      <w:r>
        <w:rPr>
          <w:rFonts w:cs="Times New Roman"/>
          <w:szCs w:val="28"/>
        </w:rPr>
        <w:t xml:space="preserve"> Губернатора Хабаровского края от 13.04.2015 N 131-р.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right"/>
        <w:outlineLvl w:val="0"/>
        <w:rPr>
          <w:rFonts w:cs="Times New Roman"/>
          <w:szCs w:val="28"/>
        </w:rPr>
      </w:pPr>
      <w:bookmarkStart w:id="10" w:name="Par121"/>
      <w:bookmarkEnd w:id="10"/>
      <w:r>
        <w:rPr>
          <w:rFonts w:cs="Times New Roman"/>
          <w:szCs w:val="28"/>
        </w:rPr>
        <w:t>УТВЕРЖДЕН</w:t>
      </w:r>
    </w:p>
    <w:p w:rsidR="006D6454" w:rsidRDefault="006D6454">
      <w:pPr>
        <w:widowControl w:val="0"/>
        <w:autoSpaceDE w:val="0"/>
        <w:autoSpaceDN w:val="0"/>
        <w:adjustRightInd w:val="0"/>
        <w:jc w:val="right"/>
        <w:rPr>
          <w:rFonts w:cs="Times New Roman"/>
          <w:szCs w:val="28"/>
        </w:rPr>
      </w:pPr>
      <w:r>
        <w:rPr>
          <w:rFonts w:cs="Times New Roman"/>
          <w:szCs w:val="28"/>
        </w:rPr>
        <w:t>Распоряжением</w:t>
      </w:r>
    </w:p>
    <w:p w:rsidR="006D6454" w:rsidRDefault="006D6454">
      <w:pPr>
        <w:widowControl w:val="0"/>
        <w:autoSpaceDE w:val="0"/>
        <w:autoSpaceDN w:val="0"/>
        <w:adjustRightInd w:val="0"/>
        <w:jc w:val="right"/>
        <w:rPr>
          <w:rFonts w:cs="Times New Roman"/>
          <w:szCs w:val="28"/>
        </w:rPr>
      </w:pPr>
      <w:r>
        <w:rPr>
          <w:rFonts w:cs="Times New Roman"/>
          <w:szCs w:val="28"/>
        </w:rPr>
        <w:t>Губернатора Хабаровского края</w:t>
      </w:r>
    </w:p>
    <w:p w:rsidR="006D6454" w:rsidRDefault="006D6454">
      <w:pPr>
        <w:widowControl w:val="0"/>
        <w:autoSpaceDE w:val="0"/>
        <w:autoSpaceDN w:val="0"/>
        <w:adjustRightInd w:val="0"/>
        <w:jc w:val="right"/>
        <w:rPr>
          <w:rFonts w:cs="Times New Roman"/>
          <w:szCs w:val="28"/>
        </w:rPr>
      </w:pPr>
      <w:r>
        <w:rPr>
          <w:rFonts w:cs="Times New Roman"/>
          <w:szCs w:val="28"/>
        </w:rPr>
        <w:t>от 3 марта 2009 г. N 118-р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rPr>
          <w:rFonts w:cs="Times New Roman"/>
          <w:b/>
          <w:bCs/>
          <w:szCs w:val="28"/>
        </w:rPr>
      </w:pPr>
      <w:bookmarkStart w:id="11" w:name="Par126"/>
      <w:bookmarkEnd w:id="11"/>
      <w:r>
        <w:rPr>
          <w:rFonts w:cs="Times New Roman"/>
          <w:b/>
          <w:bCs/>
          <w:szCs w:val="28"/>
        </w:rPr>
        <w:t>ПОЭТАПНЫЙ ПЛАН</w:t>
      </w:r>
    </w:p>
    <w:p w:rsidR="006D6454" w:rsidRDefault="006D6454">
      <w:pPr>
        <w:widowControl w:val="0"/>
        <w:autoSpaceDE w:val="0"/>
        <w:autoSpaceDN w:val="0"/>
        <w:adjustRightInd w:val="0"/>
        <w:rPr>
          <w:rFonts w:cs="Times New Roman"/>
          <w:b/>
          <w:bCs/>
          <w:szCs w:val="28"/>
        </w:rPr>
      </w:pPr>
      <w:r>
        <w:rPr>
          <w:rFonts w:cs="Times New Roman"/>
          <w:b/>
          <w:bCs/>
          <w:szCs w:val="28"/>
        </w:rPr>
        <w:t>МЕРОПРИЯТИЙ, ОРГАНИЗУЕМЫХ В РАМКАХ ЕЖЕГОДНОЙ КРАЕВОЙ</w:t>
      </w:r>
    </w:p>
    <w:p w:rsidR="006D6454" w:rsidRDefault="006D6454">
      <w:pPr>
        <w:widowControl w:val="0"/>
        <w:autoSpaceDE w:val="0"/>
        <w:autoSpaceDN w:val="0"/>
        <w:adjustRightInd w:val="0"/>
        <w:rPr>
          <w:rFonts w:cs="Times New Roman"/>
          <w:b/>
          <w:bCs/>
          <w:szCs w:val="28"/>
        </w:rPr>
      </w:pPr>
      <w:r>
        <w:rPr>
          <w:rFonts w:cs="Times New Roman"/>
          <w:b/>
          <w:bCs/>
          <w:szCs w:val="28"/>
        </w:rPr>
        <w:t>МЕЖВЕДОМСТВЕННОЙ КОМПЛЕКСНОЙ ПРОФИЛАКТИЧЕСКОЙ</w:t>
      </w:r>
    </w:p>
    <w:p w:rsidR="006D6454" w:rsidRDefault="006D6454">
      <w:pPr>
        <w:widowControl w:val="0"/>
        <w:autoSpaceDE w:val="0"/>
        <w:autoSpaceDN w:val="0"/>
        <w:adjustRightInd w:val="0"/>
        <w:rPr>
          <w:rFonts w:cs="Times New Roman"/>
          <w:b/>
          <w:bCs/>
          <w:szCs w:val="28"/>
        </w:rPr>
      </w:pPr>
      <w:r>
        <w:rPr>
          <w:rFonts w:cs="Times New Roman"/>
          <w:b/>
          <w:bCs/>
          <w:szCs w:val="28"/>
        </w:rPr>
        <w:t>ОПЕРАЦИИ "ПОДРОСТОК"</w:t>
      </w:r>
    </w:p>
    <w:p w:rsidR="006D6454" w:rsidRDefault="006D6454">
      <w:pPr>
        <w:widowControl w:val="0"/>
        <w:autoSpaceDE w:val="0"/>
        <w:autoSpaceDN w:val="0"/>
        <w:adjustRightInd w:val="0"/>
        <w:rPr>
          <w:rFonts w:cs="Times New Roman"/>
          <w:szCs w:val="28"/>
        </w:rPr>
      </w:pPr>
    </w:p>
    <w:p w:rsidR="006D6454" w:rsidRDefault="006D6454">
      <w:pPr>
        <w:widowControl w:val="0"/>
        <w:autoSpaceDE w:val="0"/>
        <w:autoSpaceDN w:val="0"/>
        <w:adjustRightInd w:val="0"/>
        <w:rPr>
          <w:rFonts w:cs="Times New Roman"/>
          <w:szCs w:val="28"/>
        </w:rPr>
      </w:pPr>
      <w:r>
        <w:rPr>
          <w:rFonts w:cs="Times New Roman"/>
          <w:szCs w:val="28"/>
        </w:rPr>
        <w:t xml:space="preserve">(в ред. </w:t>
      </w:r>
      <w:hyperlink r:id="rId27" w:history="1">
        <w:r>
          <w:rPr>
            <w:rFonts w:cs="Times New Roman"/>
            <w:color w:val="0000FF"/>
            <w:szCs w:val="28"/>
          </w:rPr>
          <w:t>распоряжения</w:t>
        </w:r>
      </w:hyperlink>
      <w:r>
        <w:rPr>
          <w:rFonts w:cs="Times New Roman"/>
          <w:szCs w:val="28"/>
        </w:rPr>
        <w:t xml:space="preserve"> Губернатора Хабаровского края</w:t>
      </w:r>
    </w:p>
    <w:p w:rsidR="006D6454" w:rsidRDefault="006D6454">
      <w:pPr>
        <w:widowControl w:val="0"/>
        <w:autoSpaceDE w:val="0"/>
        <w:autoSpaceDN w:val="0"/>
        <w:adjustRightInd w:val="0"/>
        <w:rPr>
          <w:rFonts w:cs="Times New Roman"/>
          <w:szCs w:val="28"/>
        </w:rPr>
      </w:pPr>
      <w:r>
        <w:rPr>
          <w:rFonts w:cs="Times New Roman"/>
          <w:szCs w:val="28"/>
        </w:rPr>
        <w:t>от 13.04.2015 N 131-р)</w:t>
      </w:r>
    </w:p>
    <w:p w:rsidR="006D6454" w:rsidRDefault="006D6454">
      <w:pPr>
        <w:widowControl w:val="0"/>
        <w:autoSpaceDE w:val="0"/>
        <w:autoSpaceDN w:val="0"/>
        <w:adjustRightInd w:val="0"/>
        <w:rPr>
          <w:rFonts w:cs="Times New Roman"/>
          <w:szCs w:val="28"/>
        </w:rPr>
        <w:sectPr w:rsidR="006D6454" w:rsidSect="00453751">
          <w:pgSz w:w="11907" w:h="16840" w:code="9"/>
          <w:pgMar w:top="1134" w:right="567" w:bottom="1134" w:left="1985" w:header="720" w:footer="720" w:gutter="0"/>
          <w:cols w:space="708"/>
          <w:titlePg/>
          <w:docGrid w:linePitch="381"/>
        </w:sectPr>
      </w:pPr>
    </w:p>
    <w:p w:rsidR="006D6454" w:rsidRDefault="006D6454">
      <w:pPr>
        <w:widowControl w:val="0"/>
        <w:autoSpaceDE w:val="0"/>
        <w:autoSpaceDN w:val="0"/>
        <w:adjustRightInd w:val="0"/>
        <w:jc w:val="both"/>
        <w:rPr>
          <w:rFonts w:cs="Times New Roman"/>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36"/>
        <w:gridCol w:w="2551"/>
        <w:gridCol w:w="1417"/>
        <w:gridCol w:w="2381"/>
        <w:gridCol w:w="2608"/>
      </w:tblGrid>
      <w:tr w:rsidR="006D6454">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454" w:rsidRDefault="006D6454">
            <w:pPr>
              <w:widowControl w:val="0"/>
              <w:autoSpaceDE w:val="0"/>
              <w:autoSpaceDN w:val="0"/>
              <w:adjustRightInd w:val="0"/>
              <w:rPr>
                <w:rFonts w:cs="Times New Roman"/>
                <w:szCs w:val="28"/>
              </w:rPr>
            </w:pPr>
            <w:r>
              <w:rPr>
                <w:rFonts w:cs="Times New Roman"/>
                <w:szCs w:val="28"/>
              </w:rPr>
              <w:t>N</w:t>
            </w:r>
          </w:p>
          <w:p w:rsidR="006D6454" w:rsidRDefault="006D6454">
            <w:pPr>
              <w:widowControl w:val="0"/>
              <w:autoSpaceDE w:val="0"/>
              <w:autoSpaceDN w:val="0"/>
              <w:adjustRightInd w:val="0"/>
              <w:rPr>
                <w:rFonts w:cs="Times New Roman"/>
                <w:szCs w:val="28"/>
              </w:rPr>
            </w:pPr>
            <w:r>
              <w:rPr>
                <w:rFonts w:cs="Times New Roman"/>
                <w:szCs w:val="28"/>
              </w:rPr>
              <w:t>п/п</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454" w:rsidRDefault="006D6454">
            <w:pPr>
              <w:widowControl w:val="0"/>
              <w:autoSpaceDE w:val="0"/>
              <w:autoSpaceDN w:val="0"/>
              <w:adjustRightInd w:val="0"/>
              <w:rPr>
                <w:rFonts w:cs="Times New Roman"/>
                <w:szCs w:val="28"/>
              </w:rPr>
            </w:pPr>
            <w:r>
              <w:rPr>
                <w:rFonts w:cs="Times New Roman"/>
                <w:szCs w:val="28"/>
              </w:rPr>
              <w:t>Наименование этапа/мероприятия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454" w:rsidRDefault="006D6454">
            <w:pPr>
              <w:widowControl w:val="0"/>
              <w:autoSpaceDE w:val="0"/>
              <w:autoSpaceDN w:val="0"/>
              <w:adjustRightInd w:val="0"/>
              <w:rPr>
                <w:rFonts w:cs="Times New Roman"/>
                <w:szCs w:val="28"/>
              </w:rPr>
            </w:pPr>
            <w:r>
              <w:rPr>
                <w:rFonts w:cs="Times New Roman"/>
                <w:szCs w:val="28"/>
              </w:rPr>
              <w:t>Сроки проведения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454" w:rsidRDefault="006D6454">
            <w:pPr>
              <w:widowControl w:val="0"/>
              <w:autoSpaceDE w:val="0"/>
              <w:autoSpaceDN w:val="0"/>
              <w:adjustRightInd w:val="0"/>
              <w:rPr>
                <w:rFonts w:cs="Times New Roman"/>
                <w:szCs w:val="28"/>
              </w:rPr>
            </w:pPr>
            <w:r>
              <w:rPr>
                <w:rFonts w:cs="Times New Roman"/>
                <w:szCs w:val="28"/>
              </w:rPr>
              <w:t>Ответственные за проведение мероприятия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454" w:rsidRDefault="006D6454">
            <w:pPr>
              <w:widowControl w:val="0"/>
              <w:autoSpaceDE w:val="0"/>
              <w:autoSpaceDN w:val="0"/>
              <w:adjustRightInd w:val="0"/>
              <w:rPr>
                <w:rFonts w:cs="Times New Roman"/>
                <w:szCs w:val="28"/>
              </w:rPr>
            </w:pPr>
            <w:r>
              <w:rPr>
                <w:rFonts w:cs="Times New Roman"/>
                <w:szCs w:val="28"/>
              </w:rPr>
              <w:t>Исполнители мероприятия и организации, привлекаемые к исполнению</w:t>
            </w:r>
          </w:p>
        </w:tc>
      </w:tr>
      <w:tr w:rsidR="006D6454">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5</w:t>
            </w:r>
          </w:p>
        </w:tc>
      </w:tr>
      <w:tr w:rsidR="006D6454">
        <w:tc>
          <w:tcPr>
            <w:tcW w:w="636" w:type="dxa"/>
            <w:tcBorders>
              <w:top w:val="single" w:sz="4" w:space="0" w:color="auto"/>
            </w:tcBorders>
            <w:tcMar>
              <w:top w:w="102" w:type="dxa"/>
              <w:left w:w="62" w:type="dxa"/>
              <w:bottom w:w="102" w:type="dxa"/>
              <w:right w:w="62" w:type="dxa"/>
            </w:tcMar>
          </w:tcPr>
          <w:p w:rsidR="006D6454" w:rsidRDefault="006D6454">
            <w:pPr>
              <w:widowControl w:val="0"/>
              <w:autoSpaceDE w:val="0"/>
              <w:autoSpaceDN w:val="0"/>
              <w:adjustRightInd w:val="0"/>
              <w:outlineLvl w:val="1"/>
              <w:rPr>
                <w:rFonts w:cs="Times New Roman"/>
                <w:szCs w:val="28"/>
              </w:rPr>
            </w:pPr>
            <w:bookmarkStart w:id="12" w:name="Par145"/>
            <w:bookmarkEnd w:id="12"/>
            <w:r>
              <w:rPr>
                <w:rFonts w:cs="Times New Roman"/>
                <w:szCs w:val="28"/>
              </w:rPr>
              <w:t>1.</w:t>
            </w:r>
          </w:p>
        </w:tc>
        <w:tc>
          <w:tcPr>
            <w:tcW w:w="2551" w:type="dxa"/>
            <w:tcBorders>
              <w:top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Подготовительный этап</w:t>
            </w:r>
          </w:p>
        </w:tc>
        <w:tc>
          <w:tcPr>
            <w:tcW w:w="1417" w:type="dxa"/>
            <w:tcBorders>
              <w:top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май</w:t>
            </w:r>
          </w:p>
        </w:tc>
        <w:tc>
          <w:tcPr>
            <w:tcW w:w="2381" w:type="dxa"/>
            <w:tcBorders>
              <w:top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2608" w:type="dxa"/>
            <w:tcBorders>
              <w:top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636"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1.1.</w:t>
            </w:r>
          </w:p>
        </w:tc>
        <w:tc>
          <w:tcPr>
            <w:tcW w:w="2551"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"Неделя подростка"</w:t>
            </w:r>
          </w:p>
          <w:p w:rsidR="006D6454" w:rsidRDefault="006D6454">
            <w:pPr>
              <w:widowControl w:val="0"/>
              <w:autoSpaceDE w:val="0"/>
              <w:autoSpaceDN w:val="0"/>
              <w:adjustRightInd w:val="0"/>
              <w:rPr>
                <w:rFonts w:cs="Times New Roman"/>
                <w:szCs w:val="28"/>
              </w:rPr>
            </w:pPr>
            <w:r>
              <w:rPr>
                <w:rFonts w:cs="Times New Roman"/>
                <w:szCs w:val="28"/>
              </w:rPr>
              <w:t>Осуществление комплекса организационных мер по подготовке и проведению операции "Подросток" в части организации отдыха, оздоровления и занятости несовершеннолетних, состоящих на профилактическом учете</w:t>
            </w:r>
          </w:p>
        </w:tc>
        <w:tc>
          <w:tcPr>
            <w:tcW w:w="1417"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вторая декада мая</w:t>
            </w:r>
          </w:p>
        </w:tc>
        <w:tc>
          <w:tcPr>
            <w:tcW w:w="2381"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комиссии по делам несовершеннолетних и защите их прав городских округов и муниципальных районов края</w:t>
            </w:r>
          </w:p>
        </w:tc>
        <w:tc>
          <w:tcPr>
            <w:tcW w:w="2608"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 xml:space="preserve">Управление Министерства внутренних дел Российской Федерации по Хабаровскому краю (далее - УМВД России по Хабаровскому краю) (по согласованию), министерство образования и науки края, министерство социальной защиты населения края, комитет по труду и </w:t>
            </w:r>
            <w:r>
              <w:rPr>
                <w:rFonts w:cs="Times New Roman"/>
                <w:szCs w:val="28"/>
              </w:rPr>
              <w:lastRenderedPageBreak/>
              <w:t>занятости населения Правительства края, Управление Федеральной службы исполнения наказаний по Хабаровскому краю (по согласованию)</w:t>
            </w:r>
          </w:p>
        </w:tc>
      </w:tr>
      <w:tr w:rsidR="006D6454">
        <w:tc>
          <w:tcPr>
            <w:tcW w:w="636" w:type="dxa"/>
            <w:tcMar>
              <w:top w:w="102" w:type="dxa"/>
              <w:left w:w="62" w:type="dxa"/>
              <w:bottom w:w="102" w:type="dxa"/>
              <w:right w:w="62" w:type="dxa"/>
            </w:tcMar>
          </w:tcPr>
          <w:p w:rsidR="006D6454" w:rsidRDefault="006D6454">
            <w:pPr>
              <w:widowControl w:val="0"/>
              <w:autoSpaceDE w:val="0"/>
              <w:autoSpaceDN w:val="0"/>
              <w:adjustRightInd w:val="0"/>
              <w:outlineLvl w:val="1"/>
              <w:rPr>
                <w:rFonts w:cs="Times New Roman"/>
                <w:szCs w:val="28"/>
              </w:rPr>
            </w:pPr>
            <w:bookmarkStart w:id="13" w:name="Par156"/>
            <w:bookmarkEnd w:id="13"/>
            <w:r>
              <w:rPr>
                <w:rFonts w:cs="Times New Roman"/>
                <w:szCs w:val="28"/>
              </w:rPr>
              <w:lastRenderedPageBreak/>
              <w:t>2.</w:t>
            </w:r>
          </w:p>
        </w:tc>
        <w:tc>
          <w:tcPr>
            <w:tcW w:w="2551" w:type="dxa"/>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Основной этап</w:t>
            </w:r>
          </w:p>
        </w:tc>
        <w:tc>
          <w:tcPr>
            <w:tcW w:w="1417"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июнь - октябрь</w:t>
            </w:r>
          </w:p>
        </w:tc>
        <w:tc>
          <w:tcPr>
            <w:tcW w:w="2381"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2608"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636"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2.1.</w:t>
            </w:r>
          </w:p>
        </w:tc>
        <w:tc>
          <w:tcPr>
            <w:tcW w:w="2551"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"Подросток - игла"</w:t>
            </w:r>
          </w:p>
          <w:p w:rsidR="006D6454" w:rsidRDefault="006D6454">
            <w:pPr>
              <w:widowControl w:val="0"/>
              <w:autoSpaceDE w:val="0"/>
              <w:autoSpaceDN w:val="0"/>
              <w:adjustRightInd w:val="0"/>
              <w:rPr>
                <w:rFonts w:cs="Times New Roman"/>
                <w:szCs w:val="28"/>
              </w:rPr>
            </w:pPr>
            <w:r>
              <w:rPr>
                <w:rFonts w:cs="Times New Roman"/>
                <w:szCs w:val="28"/>
              </w:rPr>
              <w:t>- выявление и пресечение фактов употребления несовершеннолетними наркотических, одурманивающих веществ, алкогольных напитков, пива</w:t>
            </w:r>
          </w:p>
          <w:p w:rsidR="006D6454" w:rsidRDefault="006D6454">
            <w:pPr>
              <w:widowControl w:val="0"/>
              <w:autoSpaceDE w:val="0"/>
              <w:autoSpaceDN w:val="0"/>
              <w:adjustRightInd w:val="0"/>
              <w:rPr>
                <w:rFonts w:cs="Times New Roman"/>
                <w:szCs w:val="28"/>
              </w:rPr>
            </w:pPr>
            <w:r>
              <w:rPr>
                <w:rFonts w:cs="Times New Roman"/>
                <w:szCs w:val="28"/>
              </w:rPr>
              <w:t xml:space="preserve">- привлечение к ответственности лиц за вовлечение несовершеннолетних в употребление алкогольных напитков, пива, </w:t>
            </w:r>
            <w:r>
              <w:rPr>
                <w:rFonts w:cs="Times New Roman"/>
                <w:szCs w:val="28"/>
              </w:rPr>
              <w:lastRenderedPageBreak/>
              <w:t>табачных изделий, наркотических и одурманивающих веществ</w:t>
            </w:r>
          </w:p>
          <w:p w:rsidR="006D6454" w:rsidRDefault="006D6454">
            <w:pPr>
              <w:widowControl w:val="0"/>
              <w:autoSpaceDE w:val="0"/>
              <w:autoSpaceDN w:val="0"/>
              <w:adjustRightInd w:val="0"/>
              <w:rPr>
                <w:rFonts w:cs="Times New Roman"/>
                <w:szCs w:val="28"/>
              </w:rPr>
            </w:pPr>
            <w:r>
              <w:rPr>
                <w:rFonts w:cs="Times New Roman"/>
                <w:szCs w:val="28"/>
              </w:rPr>
              <w:t>- оказание своевременной медицинской помощи несовершеннолетним</w:t>
            </w:r>
          </w:p>
          <w:p w:rsidR="006D6454" w:rsidRDefault="006D6454">
            <w:pPr>
              <w:widowControl w:val="0"/>
              <w:autoSpaceDE w:val="0"/>
              <w:autoSpaceDN w:val="0"/>
              <w:adjustRightInd w:val="0"/>
              <w:rPr>
                <w:rFonts w:cs="Times New Roman"/>
                <w:szCs w:val="28"/>
              </w:rPr>
            </w:pPr>
            <w:r>
              <w:rPr>
                <w:rFonts w:cs="Times New Roman"/>
                <w:szCs w:val="28"/>
              </w:rPr>
              <w:t>- выявление фактов продажи несовершеннолетним спиртных напитков, пива, табачных изделий</w:t>
            </w:r>
          </w:p>
          <w:p w:rsidR="006D6454" w:rsidRDefault="006D6454">
            <w:pPr>
              <w:widowControl w:val="0"/>
              <w:autoSpaceDE w:val="0"/>
              <w:autoSpaceDN w:val="0"/>
              <w:adjustRightInd w:val="0"/>
              <w:rPr>
                <w:rFonts w:cs="Times New Roman"/>
                <w:szCs w:val="28"/>
              </w:rPr>
            </w:pPr>
            <w:r>
              <w:rPr>
                <w:rFonts w:cs="Times New Roman"/>
                <w:szCs w:val="28"/>
              </w:rPr>
              <w:t>- пропаганда здорового образа жизни</w:t>
            </w:r>
          </w:p>
        </w:tc>
        <w:tc>
          <w:tcPr>
            <w:tcW w:w="1417"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lastRenderedPageBreak/>
              <w:t>июнь</w:t>
            </w:r>
          </w:p>
        </w:tc>
        <w:tc>
          <w:tcPr>
            <w:tcW w:w="2381"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Региональное управление Федеральной службы по контролю за оборотом наркотиков России по Хабаровскому краю (по согласованию)</w:t>
            </w:r>
          </w:p>
        </w:tc>
        <w:tc>
          <w:tcPr>
            <w:tcW w:w="2608"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 xml:space="preserve">министерство образования и науки края, министерство спорта и молодежной политики края, министерство культуры края, министерство здравоохранения края, УМВД России по Хабаровскому краю (по согласованию), Управление на транспорте Министерства </w:t>
            </w:r>
            <w:r>
              <w:rPr>
                <w:rFonts w:cs="Times New Roman"/>
                <w:szCs w:val="28"/>
              </w:rPr>
              <w:lastRenderedPageBreak/>
              <w:t>внутренних дел Российской Федерации по Дальневосточному федеральному округу (далее - Управление на транспорте МВД России по ДФО) (по согласованию), Управление Федеральной службы исполнения наказаний по Хабаровскому краю (по согласованию)</w:t>
            </w:r>
          </w:p>
        </w:tc>
      </w:tr>
      <w:tr w:rsidR="006D6454">
        <w:tc>
          <w:tcPr>
            <w:tcW w:w="636"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lastRenderedPageBreak/>
              <w:t>2.2.</w:t>
            </w:r>
          </w:p>
        </w:tc>
        <w:tc>
          <w:tcPr>
            <w:tcW w:w="2551"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"Подросток - контингент"</w:t>
            </w:r>
          </w:p>
          <w:p w:rsidR="006D6454" w:rsidRDefault="006D6454">
            <w:pPr>
              <w:widowControl w:val="0"/>
              <w:autoSpaceDE w:val="0"/>
              <w:autoSpaceDN w:val="0"/>
              <w:adjustRightInd w:val="0"/>
              <w:rPr>
                <w:rFonts w:cs="Times New Roman"/>
                <w:szCs w:val="28"/>
              </w:rPr>
            </w:pPr>
            <w:r>
              <w:rPr>
                <w:rFonts w:cs="Times New Roman"/>
                <w:szCs w:val="28"/>
              </w:rPr>
              <w:t xml:space="preserve">- активизация работы по обеспечению занятости несовершеннолетних из категории </w:t>
            </w:r>
            <w:r>
              <w:rPr>
                <w:rFonts w:cs="Times New Roman"/>
                <w:szCs w:val="28"/>
              </w:rPr>
              <w:lastRenderedPageBreak/>
              <w:t>условно осужденных, освободившихся из учреждений уголовно-исполнительной системы, вернувшихся из специальных учреждений закрытого типа</w:t>
            </w:r>
          </w:p>
        </w:tc>
        <w:tc>
          <w:tcPr>
            <w:tcW w:w="1417"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lastRenderedPageBreak/>
              <w:t>июль</w:t>
            </w:r>
          </w:p>
        </w:tc>
        <w:tc>
          <w:tcPr>
            <w:tcW w:w="2381"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Управление Федеральной службы исполнения наказаний по Хабаровскому краю (по согласованию)</w:t>
            </w:r>
          </w:p>
        </w:tc>
        <w:tc>
          <w:tcPr>
            <w:tcW w:w="2608"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министерство образования и науки края, комитет по труду и занятости Правительства края, УМВД России по Хабаровскому краю (по согласованию)</w:t>
            </w:r>
          </w:p>
        </w:tc>
      </w:tr>
      <w:tr w:rsidR="006D6454">
        <w:tc>
          <w:tcPr>
            <w:tcW w:w="636"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lastRenderedPageBreak/>
              <w:t>2.3.</w:t>
            </w:r>
          </w:p>
        </w:tc>
        <w:tc>
          <w:tcPr>
            <w:tcW w:w="2551"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"Подросток - семья"</w:t>
            </w:r>
          </w:p>
          <w:p w:rsidR="006D6454" w:rsidRDefault="006D6454">
            <w:pPr>
              <w:widowControl w:val="0"/>
              <w:autoSpaceDE w:val="0"/>
              <w:autoSpaceDN w:val="0"/>
              <w:adjustRightInd w:val="0"/>
              <w:rPr>
                <w:rFonts w:cs="Times New Roman"/>
                <w:szCs w:val="28"/>
              </w:rPr>
            </w:pPr>
            <w:r>
              <w:rPr>
                <w:rFonts w:cs="Times New Roman"/>
                <w:szCs w:val="28"/>
              </w:rPr>
              <w:t>- выявление семей, находящихся в социально опасном положении</w:t>
            </w:r>
          </w:p>
          <w:p w:rsidR="006D6454" w:rsidRDefault="006D6454">
            <w:pPr>
              <w:widowControl w:val="0"/>
              <w:autoSpaceDE w:val="0"/>
              <w:autoSpaceDN w:val="0"/>
              <w:adjustRightInd w:val="0"/>
              <w:rPr>
                <w:rFonts w:cs="Times New Roman"/>
                <w:szCs w:val="28"/>
              </w:rPr>
            </w:pPr>
            <w:r>
              <w:rPr>
                <w:rFonts w:cs="Times New Roman"/>
                <w:szCs w:val="28"/>
              </w:rPr>
              <w:t xml:space="preserve">- пресечение фактов ненадлежащего исполнения родительских обязанностей, жестокого обращения с детьми, в том числе в семьях, где родители осуждены </w:t>
            </w:r>
            <w:r>
              <w:rPr>
                <w:rFonts w:cs="Times New Roman"/>
                <w:szCs w:val="28"/>
              </w:rPr>
              <w:lastRenderedPageBreak/>
              <w:t>с предоставлением отсрочки отбывания наказания</w:t>
            </w:r>
          </w:p>
        </w:tc>
        <w:tc>
          <w:tcPr>
            <w:tcW w:w="1417"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lastRenderedPageBreak/>
              <w:t>август</w:t>
            </w:r>
          </w:p>
        </w:tc>
        <w:tc>
          <w:tcPr>
            <w:tcW w:w="2381"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министерство социальной защиты населения края</w:t>
            </w:r>
          </w:p>
        </w:tc>
        <w:tc>
          <w:tcPr>
            <w:tcW w:w="2608"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 xml:space="preserve">министерство образования и науки края, министерство здравоохранения края, УМВД России по Хабаровскому краю (по согласованию), Управление на транспорте МВД России по ДФО (по согласованию), Управление Федеральной службы исполнения наказаний по </w:t>
            </w:r>
            <w:r>
              <w:rPr>
                <w:rFonts w:cs="Times New Roman"/>
                <w:szCs w:val="28"/>
              </w:rPr>
              <w:lastRenderedPageBreak/>
              <w:t>Хабаровскому краю (по согласованию)</w:t>
            </w:r>
          </w:p>
        </w:tc>
      </w:tr>
      <w:tr w:rsidR="006D6454">
        <w:tc>
          <w:tcPr>
            <w:tcW w:w="636"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lastRenderedPageBreak/>
              <w:t>2.4.</w:t>
            </w:r>
          </w:p>
        </w:tc>
        <w:tc>
          <w:tcPr>
            <w:tcW w:w="2551"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"Подросток - досуг"</w:t>
            </w:r>
          </w:p>
          <w:p w:rsidR="006D6454" w:rsidRDefault="006D6454">
            <w:pPr>
              <w:widowControl w:val="0"/>
              <w:autoSpaceDE w:val="0"/>
              <w:autoSpaceDN w:val="0"/>
              <w:adjustRightInd w:val="0"/>
              <w:rPr>
                <w:rFonts w:cs="Times New Roman"/>
                <w:szCs w:val="28"/>
              </w:rPr>
            </w:pPr>
            <w:r>
              <w:rPr>
                <w:rFonts w:cs="Times New Roman"/>
                <w:szCs w:val="28"/>
              </w:rPr>
              <w:t>- организация отдыха, оздоровления и занятости несовершеннолетних, состоящих на профилактическом учете</w:t>
            </w:r>
          </w:p>
          <w:p w:rsidR="006D6454" w:rsidRDefault="006D6454">
            <w:pPr>
              <w:widowControl w:val="0"/>
              <w:autoSpaceDE w:val="0"/>
              <w:autoSpaceDN w:val="0"/>
              <w:adjustRightInd w:val="0"/>
              <w:rPr>
                <w:rFonts w:cs="Times New Roman"/>
                <w:szCs w:val="28"/>
              </w:rPr>
            </w:pPr>
            <w:r>
              <w:rPr>
                <w:rFonts w:cs="Times New Roman"/>
                <w:szCs w:val="28"/>
              </w:rPr>
              <w:t>- вовлечение несовершеннолетних, состоящих на профилактическом учете, в культурно-массовые, физкультурные и спортивные мероприятия</w:t>
            </w:r>
          </w:p>
          <w:p w:rsidR="006D6454" w:rsidRDefault="006D6454">
            <w:pPr>
              <w:widowControl w:val="0"/>
              <w:autoSpaceDE w:val="0"/>
              <w:autoSpaceDN w:val="0"/>
              <w:adjustRightInd w:val="0"/>
              <w:rPr>
                <w:rFonts w:cs="Times New Roman"/>
                <w:szCs w:val="28"/>
              </w:rPr>
            </w:pPr>
            <w:r>
              <w:rPr>
                <w:rFonts w:cs="Times New Roman"/>
                <w:szCs w:val="28"/>
              </w:rPr>
              <w:t>- выявление безнадзорных несовершеннолетних</w:t>
            </w:r>
          </w:p>
          <w:p w:rsidR="006D6454" w:rsidRDefault="006D6454">
            <w:pPr>
              <w:widowControl w:val="0"/>
              <w:autoSpaceDE w:val="0"/>
              <w:autoSpaceDN w:val="0"/>
              <w:adjustRightInd w:val="0"/>
              <w:rPr>
                <w:rFonts w:cs="Times New Roman"/>
                <w:szCs w:val="28"/>
              </w:rPr>
            </w:pPr>
            <w:r>
              <w:rPr>
                <w:rFonts w:cs="Times New Roman"/>
                <w:szCs w:val="28"/>
              </w:rPr>
              <w:t xml:space="preserve">- вовлечение </w:t>
            </w:r>
            <w:r>
              <w:rPr>
                <w:rFonts w:cs="Times New Roman"/>
                <w:szCs w:val="28"/>
              </w:rPr>
              <w:lastRenderedPageBreak/>
              <w:t>несовершеннолетних, находящихся в социально опасном положении, в занятие в кружках, секциях, клубах по интересам во внеурочное время</w:t>
            </w:r>
          </w:p>
        </w:tc>
        <w:tc>
          <w:tcPr>
            <w:tcW w:w="1417"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lastRenderedPageBreak/>
              <w:t>июнь - сентябрь</w:t>
            </w:r>
          </w:p>
        </w:tc>
        <w:tc>
          <w:tcPr>
            <w:tcW w:w="2381"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министерство образования и науки края</w:t>
            </w:r>
          </w:p>
        </w:tc>
        <w:tc>
          <w:tcPr>
            <w:tcW w:w="2608"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министерство социальной защиты населения края, министерство спорта и молодежной политики края, министерство культуры края, комитет по труду и занятости населения Правительства края, УМВД России по Хабаровскому краю (по согласованию), Управление на транспорте МВД России по ДФО (по согласованию)</w:t>
            </w:r>
          </w:p>
        </w:tc>
      </w:tr>
      <w:tr w:rsidR="006D6454">
        <w:tc>
          <w:tcPr>
            <w:tcW w:w="636" w:type="dxa"/>
            <w:tcMar>
              <w:top w:w="102" w:type="dxa"/>
              <w:left w:w="62" w:type="dxa"/>
              <w:bottom w:w="102" w:type="dxa"/>
              <w:right w:w="62" w:type="dxa"/>
            </w:tcMar>
          </w:tcPr>
          <w:p w:rsidR="006D6454" w:rsidRDefault="006D6454">
            <w:pPr>
              <w:widowControl w:val="0"/>
              <w:autoSpaceDE w:val="0"/>
              <w:autoSpaceDN w:val="0"/>
              <w:adjustRightInd w:val="0"/>
              <w:outlineLvl w:val="1"/>
              <w:rPr>
                <w:rFonts w:cs="Times New Roman"/>
                <w:szCs w:val="28"/>
              </w:rPr>
            </w:pPr>
            <w:bookmarkStart w:id="14" w:name="Par193"/>
            <w:bookmarkEnd w:id="14"/>
            <w:r>
              <w:rPr>
                <w:rFonts w:cs="Times New Roman"/>
                <w:szCs w:val="28"/>
              </w:rPr>
              <w:lastRenderedPageBreak/>
              <w:t>3.</w:t>
            </w:r>
          </w:p>
        </w:tc>
        <w:tc>
          <w:tcPr>
            <w:tcW w:w="2551"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Заключительный этап</w:t>
            </w:r>
          </w:p>
        </w:tc>
        <w:tc>
          <w:tcPr>
            <w:tcW w:w="1417"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первая декада октября</w:t>
            </w:r>
          </w:p>
        </w:tc>
        <w:tc>
          <w:tcPr>
            <w:tcW w:w="2381"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2608"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636"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3.1.</w:t>
            </w:r>
          </w:p>
        </w:tc>
        <w:tc>
          <w:tcPr>
            <w:tcW w:w="2551"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Организация выступлений, публикаций в средствах массовой информации, сети Интернет по освещению мероприятий операции "Подросток"</w:t>
            </w:r>
          </w:p>
        </w:tc>
        <w:tc>
          <w:tcPr>
            <w:tcW w:w="1417"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2381"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2608"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органы и учреждения, осуществляющие мероприятия в рамках операции "Подросток"</w:t>
            </w:r>
          </w:p>
        </w:tc>
      </w:tr>
      <w:tr w:rsidR="006D6454">
        <w:tc>
          <w:tcPr>
            <w:tcW w:w="636"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3.2.</w:t>
            </w:r>
          </w:p>
        </w:tc>
        <w:tc>
          <w:tcPr>
            <w:tcW w:w="2551"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 xml:space="preserve">Анализ хода проведения мероприятий на заседаниях комиссий по делам </w:t>
            </w:r>
            <w:r>
              <w:rPr>
                <w:rFonts w:cs="Times New Roman"/>
                <w:szCs w:val="28"/>
              </w:rPr>
              <w:lastRenderedPageBreak/>
              <w:t>несовершеннолетних и защите их прав городских округов и муниципальных районов края</w:t>
            </w:r>
          </w:p>
        </w:tc>
        <w:tc>
          <w:tcPr>
            <w:tcW w:w="1417"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2381"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2608"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 xml:space="preserve">комиссии по делам несовершеннолетних и защите их прав городских округов и муниципальных </w:t>
            </w:r>
            <w:r>
              <w:rPr>
                <w:rFonts w:cs="Times New Roman"/>
                <w:szCs w:val="28"/>
              </w:rPr>
              <w:lastRenderedPageBreak/>
              <w:t>районов края</w:t>
            </w:r>
          </w:p>
        </w:tc>
      </w:tr>
      <w:tr w:rsidR="006D6454">
        <w:tc>
          <w:tcPr>
            <w:tcW w:w="636"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lastRenderedPageBreak/>
              <w:t>3.3.</w:t>
            </w:r>
          </w:p>
        </w:tc>
        <w:tc>
          <w:tcPr>
            <w:tcW w:w="2551"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Разработка мероприятий и методических материалов по повышению эффективности совместной работы по предупреждению безнадзорности, правонарушений и антиобщественных действий несовершеннолетних</w:t>
            </w:r>
          </w:p>
        </w:tc>
        <w:tc>
          <w:tcPr>
            <w:tcW w:w="1417"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2381"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2608" w:type="dxa"/>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комиссии по делам несовершеннолетних и защите их прав городских округов и муниципальных районов края</w:t>
            </w:r>
          </w:p>
        </w:tc>
      </w:tr>
    </w:tbl>
    <w:p w:rsidR="006D6454" w:rsidRDefault="006D6454">
      <w:pPr>
        <w:widowControl w:val="0"/>
        <w:autoSpaceDE w:val="0"/>
        <w:autoSpaceDN w:val="0"/>
        <w:adjustRightInd w:val="0"/>
        <w:jc w:val="both"/>
        <w:rPr>
          <w:rFonts w:cs="Times New Roman"/>
          <w:szCs w:val="28"/>
        </w:rPr>
        <w:sectPr w:rsidR="006D6454">
          <w:pgSz w:w="16840" w:h="11906" w:orient="landscape"/>
          <w:pgMar w:top="1985" w:right="1134" w:bottom="567" w:left="1134" w:header="720" w:footer="720" w:gutter="0"/>
          <w:cols w:space="720"/>
          <w:noEndnote/>
        </w:sect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right"/>
        <w:outlineLvl w:val="0"/>
        <w:rPr>
          <w:rFonts w:cs="Times New Roman"/>
          <w:szCs w:val="28"/>
        </w:rPr>
      </w:pPr>
      <w:bookmarkStart w:id="15" w:name="Par218"/>
      <w:bookmarkEnd w:id="15"/>
      <w:r>
        <w:rPr>
          <w:rFonts w:cs="Times New Roman"/>
          <w:szCs w:val="28"/>
        </w:rPr>
        <w:t>Приложение N 1</w:t>
      </w:r>
    </w:p>
    <w:p w:rsidR="006D6454" w:rsidRDefault="006D6454">
      <w:pPr>
        <w:widowControl w:val="0"/>
        <w:autoSpaceDE w:val="0"/>
        <w:autoSpaceDN w:val="0"/>
        <w:adjustRightInd w:val="0"/>
        <w:jc w:val="right"/>
        <w:rPr>
          <w:rFonts w:cs="Times New Roman"/>
          <w:szCs w:val="28"/>
        </w:rPr>
      </w:pPr>
      <w:r>
        <w:rPr>
          <w:rFonts w:cs="Times New Roman"/>
          <w:szCs w:val="28"/>
        </w:rPr>
        <w:t>к распоряжению</w:t>
      </w:r>
    </w:p>
    <w:p w:rsidR="006D6454" w:rsidRDefault="006D6454">
      <w:pPr>
        <w:widowControl w:val="0"/>
        <w:autoSpaceDE w:val="0"/>
        <w:autoSpaceDN w:val="0"/>
        <w:adjustRightInd w:val="0"/>
        <w:jc w:val="right"/>
        <w:rPr>
          <w:rFonts w:cs="Times New Roman"/>
          <w:szCs w:val="28"/>
        </w:rPr>
      </w:pPr>
      <w:r>
        <w:rPr>
          <w:rFonts w:cs="Times New Roman"/>
          <w:szCs w:val="28"/>
        </w:rPr>
        <w:t>Губернатора Хабаровского края</w:t>
      </w:r>
    </w:p>
    <w:p w:rsidR="006D6454" w:rsidRDefault="006D6454">
      <w:pPr>
        <w:widowControl w:val="0"/>
        <w:autoSpaceDE w:val="0"/>
        <w:autoSpaceDN w:val="0"/>
        <w:adjustRightInd w:val="0"/>
        <w:jc w:val="right"/>
        <w:rPr>
          <w:rFonts w:cs="Times New Roman"/>
          <w:szCs w:val="28"/>
        </w:rPr>
      </w:pPr>
      <w:r>
        <w:rPr>
          <w:rFonts w:cs="Times New Roman"/>
          <w:szCs w:val="28"/>
        </w:rPr>
        <w:t>от 3 марта 2009 г. N 118-р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rPr>
          <w:rFonts w:cs="Times New Roman"/>
          <w:b/>
          <w:bCs/>
          <w:szCs w:val="28"/>
        </w:rPr>
      </w:pPr>
      <w:r>
        <w:rPr>
          <w:rFonts w:cs="Times New Roman"/>
          <w:b/>
          <w:bCs/>
          <w:szCs w:val="28"/>
        </w:rPr>
        <w:t>ОТЧЕТ</w:t>
      </w:r>
    </w:p>
    <w:p w:rsidR="006D6454" w:rsidRDefault="006D6454">
      <w:pPr>
        <w:widowControl w:val="0"/>
        <w:autoSpaceDE w:val="0"/>
        <w:autoSpaceDN w:val="0"/>
        <w:adjustRightInd w:val="0"/>
        <w:rPr>
          <w:rFonts w:cs="Times New Roman"/>
          <w:b/>
          <w:bCs/>
          <w:szCs w:val="28"/>
        </w:rPr>
      </w:pPr>
      <w:r>
        <w:rPr>
          <w:rFonts w:cs="Times New Roman"/>
          <w:b/>
          <w:bCs/>
          <w:szCs w:val="28"/>
        </w:rPr>
        <w:t>о проведении этапа "Неделя подростка"</w:t>
      </w:r>
    </w:p>
    <w:p w:rsidR="006D6454" w:rsidRDefault="006D6454">
      <w:pPr>
        <w:widowControl w:val="0"/>
        <w:autoSpaceDE w:val="0"/>
        <w:autoSpaceDN w:val="0"/>
        <w:adjustRightInd w:val="0"/>
        <w:rPr>
          <w:rFonts w:cs="Times New Roman"/>
          <w:b/>
          <w:bCs/>
          <w:szCs w:val="28"/>
        </w:rPr>
      </w:pPr>
      <w:r>
        <w:rPr>
          <w:rFonts w:cs="Times New Roman"/>
          <w:b/>
          <w:bCs/>
          <w:szCs w:val="28"/>
        </w:rPr>
        <w:t>ежегодной краевой межведомственной комплексной</w:t>
      </w:r>
    </w:p>
    <w:p w:rsidR="006D6454" w:rsidRDefault="006D6454">
      <w:pPr>
        <w:widowControl w:val="0"/>
        <w:autoSpaceDE w:val="0"/>
        <w:autoSpaceDN w:val="0"/>
        <w:adjustRightInd w:val="0"/>
        <w:rPr>
          <w:rFonts w:cs="Times New Roman"/>
          <w:b/>
          <w:bCs/>
          <w:szCs w:val="28"/>
        </w:rPr>
      </w:pPr>
      <w:r>
        <w:rPr>
          <w:rFonts w:cs="Times New Roman"/>
          <w:b/>
          <w:bCs/>
          <w:szCs w:val="28"/>
        </w:rPr>
        <w:t>профилактической операции "Подросток"</w:t>
      </w:r>
    </w:p>
    <w:p w:rsidR="006D6454" w:rsidRDefault="006D6454">
      <w:pPr>
        <w:widowControl w:val="0"/>
        <w:autoSpaceDE w:val="0"/>
        <w:autoSpaceDN w:val="0"/>
        <w:adjustRightInd w:val="0"/>
        <w:rPr>
          <w:rFonts w:cs="Times New Roman"/>
          <w:b/>
          <w:bCs/>
          <w:szCs w:val="28"/>
        </w:rPr>
      </w:pPr>
      <w:r>
        <w:rPr>
          <w:rFonts w:cs="Times New Roman"/>
          <w:b/>
          <w:bCs/>
          <w:szCs w:val="28"/>
        </w:rPr>
        <w:t>третья декада апреля</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Утратил силу. - </w:t>
      </w:r>
      <w:hyperlink r:id="rId28" w:history="1">
        <w:r>
          <w:rPr>
            <w:rFonts w:cs="Times New Roman"/>
            <w:color w:val="0000FF"/>
            <w:szCs w:val="28"/>
          </w:rPr>
          <w:t>Распоряжение</w:t>
        </w:r>
      </w:hyperlink>
      <w:r>
        <w:rPr>
          <w:rFonts w:cs="Times New Roman"/>
          <w:szCs w:val="28"/>
        </w:rPr>
        <w:t xml:space="preserve"> Губернатора Хабаровского края от 18.04.2011 N 230-р.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right"/>
        <w:outlineLvl w:val="0"/>
        <w:rPr>
          <w:rFonts w:cs="Times New Roman"/>
          <w:szCs w:val="28"/>
        </w:rPr>
      </w:pPr>
      <w:bookmarkStart w:id="16" w:name="Par235"/>
      <w:bookmarkEnd w:id="16"/>
      <w:r>
        <w:rPr>
          <w:rFonts w:cs="Times New Roman"/>
          <w:szCs w:val="28"/>
        </w:rPr>
        <w:t>Приложение N 2</w:t>
      </w:r>
    </w:p>
    <w:p w:rsidR="006D6454" w:rsidRDefault="006D6454">
      <w:pPr>
        <w:widowControl w:val="0"/>
        <w:autoSpaceDE w:val="0"/>
        <w:autoSpaceDN w:val="0"/>
        <w:adjustRightInd w:val="0"/>
        <w:jc w:val="right"/>
        <w:rPr>
          <w:rFonts w:cs="Times New Roman"/>
          <w:szCs w:val="28"/>
        </w:rPr>
      </w:pPr>
      <w:r>
        <w:rPr>
          <w:rFonts w:cs="Times New Roman"/>
          <w:szCs w:val="28"/>
        </w:rPr>
        <w:t>к распоряжению</w:t>
      </w:r>
    </w:p>
    <w:p w:rsidR="006D6454" w:rsidRDefault="006D6454">
      <w:pPr>
        <w:widowControl w:val="0"/>
        <w:autoSpaceDE w:val="0"/>
        <w:autoSpaceDN w:val="0"/>
        <w:adjustRightInd w:val="0"/>
        <w:jc w:val="right"/>
        <w:rPr>
          <w:rFonts w:cs="Times New Roman"/>
          <w:szCs w:val="28"/>
        </w:rPr>
      </w:pPr>
      <w:r>
        <w:rPr>
          <w:rFonts w:cs="Times New Roman"/>
          <w:szCs w:val="28"/>
        </w:rPr>
        <w:t>Губернатора Хабаровского края</w:t>
      </w:r>
    </w:p>
    <w:p w:rsidR="006D6454" w:rsidRDefault="006D6454">
      <w:pPr>
        <w:widowControl w:val="0"/>
        <w:autoSpaceDE w:val="0"/>
        <w:autoSpaceDN w:val="0"/>
        <w:adjustRightInd w:val="0"/>
        <w:jc w:val="right"/>
        <w:rPr>
          <w:rFonts w:cs="Times New Roman"/>
          <w:szCs w:val="28"/>
        </w:rPr>
      </w:pPr>
      <w:r>
        <w:rPr>
          <w:rFonts w:cs="Times New Roman"/>
          <w:szCs w:val="28"/>
        </w:rPr>
        <w:t>от 3 марта 2009 г. N 118-р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rPr>
          <w:rFonts w:cs="Times New Roman"/>
          <w:b/>
          <w:bCs/>
          <w:szCs w:val="28"/>
        </w:rPr>
      </w:pPr>
      <w:r>
        <w:rPr>
          <w:rFonts w:cs="Times New Roman"/>
          <w:b/>
          <w:bCs/>
          <w:szCs w:val="28"/>
        </w:rPr>
        <w:t>ОТЧЕТ</w:t>
      </w:r>
    </w:p>
    <w:p w:rsidR="006D6454" w:rsidRDefault="006D6454">
      <w:pPr>
        <w:widowControl w:val="0"/>
        <w:autoSpaceDE w:val="0"/>
        <w:autoSpaceDN w:val="0"/>
        <w:adjustRightInd w:val="0"/>
        <w:rPr>
          <w:rFonts w:cs="Times New Roman"/>
          <w:b/>
          <w:bCs/>
          <w:szCs w:val="28"/>
        </w:rPr>
      </w:pPr>
      <w:r>
        <w:rPr>
          <w:rFonts w:cs="Times New Roman"/>
          <w:b/>
          <w:bCs/>
          <w:szCs w:val="28"/>
        </w:rPr>
        <w:t>о проведении этапа "Группа"</w:t>
      </w:r>
    </w:p>
    <w:p w:rsidR="006D6454" w:rsidRDefault="006D6454">
      <w:pPr>
        <w:widowControl w:val="0"/>
        <w:autoSpaceDE w:val="0"/>
        <w:autoSpaceDN w:val="0"/>
        <w:adjustRightInd w:val="0"/>
        <w:rPr>
          <w:rFonts w:cs="Times New Roman"/>
          <w:b/>
          <w:bCs/>
          <w:szCs w:val="28"/>
        </w:rPr>
      </w:pPr>
      <w:r>
        <w:rPr>
          <w:rFonts w:cs="Times New Roman"/>
          <w:b/>
          <w:bCs/>
          <w:szCs w:val="28"/>
        </w:rPr>
        <w:t>ежегодной краевой межведомственной комплексной</w:t>
      </w:r>
    </w:p>
    <w:p w:rsidR="006D6454" w:rsidRDefault="006D6454">
      <w:pPr>
        <w:widowControl w:val="0"/>
        <w:autoSpaceDE w:val="0"/>
        <w:autoSpaceDN w:val="0"/>
        <w:adjustRightInd w:val="0"/>
        <w:rPr>
          <w:rFonts w:cs="Times New Roman"/>
          <w:b/>
          <w:bCs/>
          <w:szCs w:val="28"/>
        </w:rPr>
      </w:pPr>
      <w:r>
        <w:rPr>
          <w:rFonts w:cs="Times New Roman"/>
          <w:b/>
          <w:bCs/>
          <w:szCs w:val="28"/>
        </w:rPr>
        <w:t>профилактической операции "Подросток"</w:t>
      </w:r>
    </w:p>
    <w:p w:rsidR="006D6454" w:rsidRDefault="006D6454">
      <w:pPr>
        <w:widowControl w:val="0"/>
        <w:autoSpaceDE w:val="0"/>
        <w:autoSpaceDN w:val="0"/>
        <w:adjustRightInd w:val="0"/>
        <w:rPr>
          <w:rFonts w:cs="Times New Roman"/>
          <w:b/>
          <w:bCs/>
          <w:szCs w:val="28"/>
        </w:rPr>
      </w:pPr>
      <w:r>
        <w:rPr>
          <w:rFonts w:cs="Times New Roman"/>
          <w:b/>
          <w:bCs/>
          <w:szCs w:val="28"/>
        </w:rPr>
        <w:t>вторая декада мая</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Утратил силу. - </w:t>
      </w:r>
      <w:hyperlink r:id="rId29" w:history="1">
        <w:r>
          <w:rPr>
            <w:rFonts w:cs="Times New Roman"/>
            <w:color w:val="0000FF"/>
            <w:szCs w:val="28"/>
          </w:rPr>
          <w:t>Распоряжение</w:t>
        </w:r>
      </w:hyperlink>
      <w:r>
        <w:rPr>
          <w:rFonts w:cs="Times New Roman"/>
          <w:szCs w:val="28"/>
        </w:rPr>
        <w:t xml:space="preserve"> Губернатора Хабаровского края от 18.04.2011 N 230-р.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right"/>
        <w:outlineLvl w:val="0"/>
        <w:rPr>
          <w:rFonts w:cs="Times New Roman"/>
          <w:szCs w:val="28"/>
        </w:rPr>
      </w:pPr>
      <w:bookmarkStart w:id="17" w:name="Par252"/>
      <w:bookmarkEnd w:id="17"/>
      <w:r>
        <w:rPr>
          <w:rFonts w:cs="Times New Roman"/>
          <w:szCs w:val="28"/>
        </w:rPr>
        <w:t>Приложение N 3</w:t>
      </w:r>
    </w:p>
    <w:p w:rsidR="006D6454" w:rsidRDefault="006D6454">
      <w:pPr>
        <w:widowControl w:val="0"/>
        <w:autoSpaceDE w:val="0"/>
        <w:autoSpaceDN w:val="0"/>
        <w:adjustRightInd w:val="0"/>
        <w:jc w:val="right"/>
        <w:rPr>
          <w:rFonts w:cs="Times New Roman"/>
          <w:szCs w:val="28"/>
        </w:rPr>
      </w:pPr>
      <w:r>
        <w:rPr>
          <w:rFonts w:cs="Times New Roman"/>
          <w:szCs w:val="28"/>
        </w:rPr>
        <w:t>к распоряжению</w:t>
      </w:r>
    </w:p>
    <w:p w:rsidR="006D6454" w:rsidRDefault="006D6454">
      <w:pPr>
        <w:widowControl w:val="0"/>
        <w:autoSpaceDE w:val="0"/>
        <w:autoSpaceDN w:val="0"/>
        <w:adjustRightInd w:val="0"/>
        <w:jc w:val="right"/>
        <w:rPr>
          <w:rFonts w:cs="Times New Roman"/>
          <w:szCs w:val="28"/>
        </w:rPr>
      </w:pPr>
      <w:r>
        <w:rPr>
          <w:rFonts w:cs="Times New Roman"/>
          <w:szCs w:val="28"/>
        </w:rPr>
        <w:t>Губернатора Хабаровского края</w:t>
      </w:r>
    </w:p>
    <w:p w:rsidR="006D6454" w:rsidRDefault="006D6454">
      <w:pPr>
        <w:widowControl w:val="0"/>
        <w:autoSpaceDE w:val="0"/>
        <w:autoSpaceDN w:val="0"/>
        <w:adjustRightInd w:val="0"/>
        <w:jc w:val="right"/>
        <w:rPr>
          <w:rFonts w:cs="Times New Roman"/>
          <w:szCs w:val="28"/>
        </w:rPr>
      </w:pPr>
      <w:r>
        <w:rPr>
          <w:rFonts w:cs="Times New Roman"/>
          <w:szCs w:val="28"/>
        </w:rPr>
        <w:t>от 3 марта 2009 г. N 118-р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rPr>
          <w:rFonts w:cs="Times New Roman"/>
          <w:b/>
          <w:bCs/>
          <w:szCs w:val="28"/>
        </w:rPr>
      </w:pPr>
      <w:r>
        <w:rPr>
          <w:rFonts w:cs="Times New Roman"/>
          <w:b/>
          <w:bCs/>
          <w:szCs w:val="28"/>
        </w:rPr>
        <w:t>ОТЧЕТ</w:t>
      </w:r>
    </w:p>
    <w:p w:rsidR="006D6454" w:rsidRDefault="006D6454">
      <w:pPr>
        <w:widowControl w:val="0"/>
        <w:autoSpaceDE w:val="0"/>
        <w:autoSpaceDN w:val="0"/>
        <w:adjustRightInd w:val="0"/>
        <w:rPr>
          <w:rFonts w:cs="Times New Roman"/>
          <w:b/>
          <w:bCs/>
          <w:szCs w:val="28"/>
        </w:rPr>
      </w:pPr>
      <w:r>
        <w:rPr>
          <w:rFonts w:cs="Times New Roman"/>
          <w:b/>
          <w:bCs/>
          <w:szCs w:val="28"/>
        </w:rPr>
        <w:t>о проведении этапа "Контингент"</w:t>
      </w:r>
    </w:p>
    <w:p w:rsidR="006D6454" w:rsidRDefault="006D6454">
      <w:pPr>
        <w:widowControl w:val="0"/>
        <w:autoSpaceDE w:val="0"/>
        <w:autoSpaceDN w:val="0"/>
        <w:adjustRightInd w:val="0"/>
        <w:rPr>
          <w:rFonts w:cs="Times New Roman"/>
          <w:b/>
          <w:bCs/>
          <w:szCs w:val="28"/>
        </w:rPr>
      </w:pPr>
      <w:r>
        <w:rPr>
          <w:rFonts w:cs="Times New Roman"/>
          <w:b/>
          <w:bCs/>
          <w:szCs w:val="28"/>
        </w:rPr>
        <w:t>ежегодной краевой межведомственной комплексной</w:t>
      </w:r>
    </w:p>
    <w:p w:rsidR="006D6454" w:rsidRDefault="006D6454">
      <w:pPr>
        <w:widowControl w:val="0"/>
        <w:autoSpaceDE w:val="0"/>
        <w:autoSpaceDN w:val="0"/>
        <w:adjustRightInd w:val="0"/>
        <w:rPr>
          <w:rFonts w:cs="Times New Roman"/>
          <w:b/>
          <w:bCs/>
          <w:szCs w:val="28"/>
        </w:rPr>
      </w:pPr>
      <w:r>
        <w:rPr>
          <w:rFonts w:cs="Times New Roman"/>
          <w:b/>
          <w:bCs/>
          <w:szCs w:val="28"/>
        </w:rPr>
        <w:t>профилактической операции "Подросток"</w:t>
      </w:r>
    </w:p>
    <w:p w:rsidR="006D6454" w:rsidRDefault="006D6454">
      <w:pPr>
        <w:widowControl w:val="0"/>
        <w:autoSpaceDE w:val="0"/>
        <w:autoSpaceDN w:val="0"/>
        <w:adjustRightInd w:val="0"/>
        <w:rPr>
          <w:rFonts w:cs="Times New Roman"/>
          <w:b/>
          <w:bCs/>
          <w:szCs w:val="28"/>
        </w:rPr>
      </w:pPr>
      <w:r>
        <w:rPr>
          <w:rFonts w:cs="Times New Roman"/>
          <w:b/>
          <w:bCs/>
          <w:szCs w:val="28"/>
        </w:rPr>
        <w:t>третья декада июня</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Утратил силу. - </w:t>
      </w:r>
      <w:hyperlink r:id="rId30" w:history="1">
        <w:r>
          <w:rPr>
            <w:rFonts w:cs="Times New Roman"/>
            <w:color w:val="0000FF"/>
            <w:szCs w:val="28"/>
          </w:rPr>
          <w:t>Распоряжение</w:t>
        </w:r>
      </w:hyperlink>
      <w:r>
        <w:rPr>
          <w:rFonts w:cs="Times New Roman"/>
          <w:szCs w:val="28"/>
        </w:rPr>
        <w:t xml:space="preserve"> Губернатора Хабаровского края от 18.04.2011 N 230-р.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right"/>
        <w:outlineLvl w:val="0"/>
        <w:rPr>
          <w:rFonts w:cs="Times New Roman"/>
          <w:szCs w:val="28"/>
        </w:rPr>
      </w:pPr>
      <w:bookmarkStart w:id="18" w:name="Par269"/>
      <w:bookmarkEnd w:id="18"/>
      <w:r>
        <w:rPr>
          <w:rFonts w:cs="Times New Roman"/>
          <w:szCs w:val="28"/>
        </w:rPr>
        <w:t>Приложение N 4</w:t>
      </w:r>
    </w:p>
    <w:p w:rsidR="006D6454" w:rsidRDefault="006D6454">
      <w:pPr>
        <w:widowControl w:val="0"/>
        <w:autoSpaceDE w:val="0"/>
        <w:autoSpaceDN w:val="0"/>
        <w:adjustRightInd w:val="0"/>
        <w:jc w:val="right"/>
        <w:rPr>
          <w:rFonts w:cs="Times New Roman"/>
          <w:szCs w:val="28"/>
        </w:rPr>
      </w:pPr>
      <w:r>
        <w:rPr>
          <w:rFonts w:cs="Times New Roman"/>
          <w:szCs w:val="28"/>
        </w:rPr>
        <w:t>к распоряжению</w:t>
      </w:r>
    </w:p>
    <w:p w:rsidR="006D6454" w:rsidRDefault="006D6454">
      <w:pPr>
        <w:widowControl w:val="0"/>
        <w:autoSpaceDE w:val="0"/>
        <w:autoSpaceDN w:val="0"/>
        <w:adjustRightInd w:val="0"/>
        <w:jc w:val="right"/>
        <w:rPr>
          <w:rFonts w:cs="Times New Roman"/>
          <w:szCs w:val="28"/>
        </w:rPr>
      </w:pPr>
      <w:r>
        <w:rPr>
          <w:rFonts w:cs="Times New Roman"/>
          <w:szCs w:val="28"/>
        </w:rPr>
        <w:t>Губернатора Хабаровского края</w:t>
      </w:r>
    </w:p>
    <w:p w:rsidR="006D6454" w:rsidRDefault="006D6454">
      <w:pPr>
        <w:widowControl w:val="0"/>
        <w:autoSpaceDE w:val="0"/>
        <w:autoSpaceDN w:val="0"/>
        <w:adjustRightInd w:val="0"/>
        <w:jc w:val="right"/>
        <w:rPr>
          <w:rFonts w:cs="Times New Roman"/>
          <w:szCs w:val="28"/>
        </w:rPr>
      </w:pPr>
      <w:r>
        <w:rPr>
          <w:rFonts w:cs="Times New Roman"/>
          <w:szCs w:val="28"/>
        </w:rPr>
        <w:t>от 3 марта 2009 г. N 118-р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rPr>
          <w:rFonts w:cs="Times New Roman"/>
          <w:b/>
          <w:bCs/>
          <w:szCs w:val="28"/>
        </w:rPr>
      </w:pPr>
      <w:r>
        <w:rPr>
          <w:rFonts w:cs="Times New Roman"/>
          <w:b/>
          <w:bCs/>
          <w:szCs w:val="28"/>
        </w:rPr>
        <w:t>ОТЧЕТ</w:t>
      </w:r>
    </w:p>
    <w:p w:rsidR="006D6454" w:rsidRDefault="006D6454">
      <w:pPr>
        <w:widowControl w:val="0"/>
        <w:autoSpaceDE w:val="0"/>
        <w:autoSpaceDN w:val="0"/>
        <w:adjustRightInd w:val="0"/>
        <w:rPr>
          <w:rFonts w:cs="Times New Roman"/>
          <w:b/>
          <w:bCs/>
          <w:szCs w:val="28"/>
        </w:rPr>
      </w:pPr>
      <w:r>
        <w:rPr>
          <w:rFonts w:cs="Times New Roman"/>
          <w:b/>
          <w:bCs/>
          <w:szCs w:val="28"/>
        </w:rPr>
        <w:t>о проведении этапа "Подросток - лето"</w:t>
      </w:r>
    </w:p>
    <w:p w:rsidR="006D6454" w:rsidRDefault="006D6454">
      <w:pPr>
        <w:widowControl w:val="0"/>
        <w:autoSpaceDE w:val="0"/>
        <w:autoSpaceDN w:val="0"/>
        <w:adjustRightInd w:val="0"/>
        <w:rPr>
          <w:rFonts w:cs="Times New Roman"/>
          <w:b/>
          <w:bCs/>
          <w:szCs w:val="28"/>
        </w:rPr>
      </w:pPr>
      <w:r>
        <w:rPr>
          <w:rFonts w:cs="Times New Roman"/>
          <w:b/>
          <w:bCs/>
          <w:szCs w:val="28"/>
        </w:rPr>
        <w:t>ежегодной краевой межведомственной комплексной</w:t>
      </w:r>
    </w:p>
    <w:p w:rsidR="006D6454" w:rsidRDefault="006D6454">
      <w:pPr>
        <w:widowControl w:val="0"/>
        <w:autoSpaceDE w:val="0"/>
        <w:autoSpaceDN w:val="0"/>
        <w:adjustRightInd w:val="0"/>
        <w:rPr>
          <w:rFonts w:cs="Times New Roman"/>
          <w:b/>
          <w:bCs/>
          <w:szCs w:val="28"/>
        </w:rPr>
      </w:pPr>
      <w:r>
        <w:rPr>
          <w:rFonts w:cs="Times New Roman"/>
          <w:b/>
          <w:bCs/>
          <w:szCs w:val="28"/>
        </w:rPr>
        <w:t>профилактической операции "Подросток"</w:t>
      </w:r>
    </w:p>
    <w:p w:rsidR="006D6454" w:rsidRDefault="006D6454">
      <w:pPr>
        <w:widowControl w:val="0"/>
        <w:autoSpaceDE w:val="0"/>
        <w:autoSpaceDN w:val="0"/>
        <w:adjustRightInd w:val="0"/>
        <w:rPr>
          <w:rFonts w:cs="Times New Roman"/>
          <w:b/>
          <w:bCs/>
          <w:szCs w:val="28"/>
        </w:rPr>
      </w:pPr>
      <w:r>
        <w:rPr>
          <w:rFonts w:cs="Times New Roman"/>
          <w:b/>
          <w:bCs/>
          <w:szCs w:val="28"/>
        </w:rPr>
        <w:t>с 01 июня по 31 августа</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Утратил силу. - </w:t>
      </w:r>
      <w:hyperlink r:id="rId31" w:history="1">
        <w:r>
          <w:rPr>
            <w:rFonts w:cs="Times New Roman"/>
            <w:color w:val="0000FF"/>
            <w:szCs w:val="28"/>
          </w:rPr>
          <w:t>Распоряжение</w:t>
        </w:r>
      </w:hyperlink>
      <w:r>
        <w:rPr>
          <w:rFonts w:cs="Times New Roman"/>
          <w:szCs w:val="28"/>
        </w:rPr>
        <w:t xml:space="preserve"> Губернатора Хабаровского края от 18.04.2011 N 230-р.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right"/>
        <w:outlineLvl w:val="0"/>
        <w:rPr>
          <w:rFonts w:cs="Times New Roman"/>
          <w:szCs w:val="28"/>
        </w:rPr>
      </w:pPr>
      <w:bookmarkStart w:id="19" w:name="Par286"/>
      <w:bookmarkEnd w:id="19"/>
      <w:r>
        <w:rPr>
          <w:rFonts w:cs="Times New Roman"/>
          <w:szCs w:val="28"/>
        </w:rPr>
        <w:t>Приложение N 5</w:t>
      </w:r>
    </w:p>
    <w:p w:rsidR="006D6454" w:rsidRDefault="006D6454">
      <w:pPr>
        <w:widowControl w:val="0"/>
        <w:autoSpaceDE w:val="0"/>
        <w:autoSpaceDN w:val="0"/>
        <w:adjustRightInd w:val="0"/>
        <w:jc w:val="right"/>
        <w:rPr>
          <w:rFonts w:cs="Times New Roman"/>
          <w:szCs w:val="28"/>
        </w:rPr>
      </w:pPr>
      <w:r>
        <w:rPr>
          <w:rFonts w:cs="Times New Roman"/>
          <w:szCs w:val="28"/>
        </w:rPr>
        <w:t>к распоряжению</w:t>
      </w:r>
    </w:p>
    <w:p w:rsidR="006D6454" w:rsidRDefault="006D6454">
      <w:pPr>
        <w:widowControl w:val="0"/>
        <w:autoSpaceDE w:val="0"/>
        <w:autoSpaceDN w:val="0"/>
        <w:adjustRightInd w:val="0"/>
        <w:jc w:val="right"/>
        <w:rPr>
          <w:rFonts w:cs="Times New Roman"/>
          <w:szCs w:val="28"/>
        </w:rPr>
      </w:pPr>
      <w:r>
        <w:rPr>
          <w:rFonts w:cs="Times New Roman"/>
          <w:szCs w:val="28"/>
        </w:rPr>
        <w:t>Губернатора Хабаровского края</w:t>
      </w:r>
    </w:p>
    <w:p w:rsidR="006D6454" w:rsidRDefault="006D6454">
      <w:pPr>
        <w:widowControl w:val="0"/>
        <w:autoSpaceDE w:val="0"/>
        <w:autoSpaceDN w:val="0"/>
        <w:adjustRightInd w:val="0"/>
        <w:jc w:val="right"/>
        <w:rPr>
          <w:rFonts w:cs="Times New Roman"/>
          <w:szCs w:val="28"/>
        </w:rPr>
      </w:pPr>
      <w:r>
        <w:rPr>
          <w:rFonts w:cs="Times New Roman"/>
          <w:szCs w:val="28"/>
        </w:rPr>
        <w:t>от 3 марта 2009 г. N 118-р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rPr>
          <w:rFonts w:cs="Times New Roman"/>
          <w:b/>
          <w:bCs/>
          <w:szCs w:val="28"/>
        </w:rPr>
      </w:pPr>
      <w:r>
        <w:rPr>
          <w:rFonts w:cs="Times New Roman"/>
          <w:b/>
          <w:bCs/>
          <w:szCs w:val="28"/>
        </w:rPr>
        <w:t>ОТЧЕТ</w:t>
      </w:r>
    </w:p>
    <w:p w:rsidR="006D6454" w:rsidRDefault="006D6454">
      <w:pPr>
        <w:widowControl w:val="0"/>
        <w:autoSpaceDE w:val="0"/>
        <w:autoSpaceDN w:val="0"/>
        <w:adjustRightInd w:val="0"/>
        <w:rPr>
          <w:rFonts w:cs="Times New Roman"/>
          <w:b/>
          <w:bCs/>
          <w:szCs w:val="28"/>
        </w:rPr>
      </w:pPr>
      <w:r>
        <w:rPr>
          <w:rFonts w:cs="Times New Roman"/>
          <w:b/>
          <w:bCs/>
          <w:szCs w:val="28"/>
        </w:rPr>
        <w:t>о проведении этапа "Подросток - игла"</w:t>
      </w:r>
    </w:p>
    <w:p w:rsidR="006D6454" w:rsidRDefault="006D6454">
      <w:pPr>
        <w:widowControl w:val="0"/>
        <w:autoSpaceDE w:val="0"/>
        <w:autoSpaceDN w:val="0"/>
        <w:adjustRightInd w:val="0"/>
        <w:rPr>
          <w:rFonts w:cs="Times New Roman"/>
          <w:b/>
          <w:bCs/>
          <w:szCs w:val="28"/>
        </w:rPr>
      </w:pPr>
      <w:r>
        <w:rPr>
          <w:rFonts w:cs="Times New Roman"/>
          <w:b/>
          <w:bCs/>
          <w:szCs w:val="28"/>
        </w:rPr>
        <w:t>ежегодной краевой межведомственной комплексной</w:t>
      </w:r>
    </w:p>
    <w:p w:rsidR="006D6454" w:rsidRDefault="006D6454">
      <w:pPr>
        <w:widowControl w:val="0"/>
        <w:autoSpaceDE w:val="0"/>
        <w:autoSpaceDN w:val="0"/>
        <w:adjustRightInd w:val="0"/>
        <w:rPr>
          <w:rFonts w:cs="Times New Roman"/>
          <w:b/>
          <w:bCs/>
          <w:szCs w:val="28"/>
        </w:rPr>
      </w:pPr>
      <w:r>
        <w:rPr>
          <w:rFonts w:cs="Times New Roman"/>
          <w:b/>
          <w:bCs/>
          <w:szCs w:val="28"/>
        </w:rPr>
        <w:t>профилактической операции "Подросток"</w:t>
      </w:r>
    </w:p>
    <w:p w:rsidR="006D6454" w:rsidRDefault="006D6454">
      <w:pPr>
        <w:widowControl w:val="0"/>
        <w:autoSpaceDE w:val="0"/>
        <w:autoSpaceDN w:val="0"/>
        <w:adjustRightInd w:val="0"/>
        <w:rPr>
          <w:rFonts w:cs="Times New Roman"/>
          <w:b/>
          <w:bCs/>
          <w:szCs w:val="28"/>
        </w:rPr>
      </w:pPr>
      <w:r>
        <w:rPr>
          <w:rFonts w:cs="Times New Roman"/>
          <w:b/>
          <w:bCs/>
          <w:szCs w:val="28"/>
        </w:rPr>
        <w:t>вторая декада июля</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Утратил силу. - </w:t>
      </w:r>
      <w:hyperlink r:id="rId32" w:history="1">
        <w:r>
          <w:rPr>
            <w:rFonts w:cs="Times New Roman"/>
            <w:color w:val="0000FF"/>
            <w:szCs w:val="28"/>
          </w:rPr>
          <w:t>Распоряжение</w:t>
        </w:r>
      </w:hyperlink>
      <w:r>
        <w:rPr>
          <w:rFonts w:cs="Times New Roman"/>
          <w:szCs w:val="28"/>
        </w:rPr>
        <w:t xml:space="preserve"> Губернатора Хабаровского края от 18.04.2011 N 230-р.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right"/>
        <w:outlineLvl w:val="0"/>
        <w:rPr>
          <w:rFonts w:cs="Times New Roman"/>
          <w:szCs w:val="28"/>
        </w:rPr>
      </w:pPr>
      <w:bookmarkStart w:id="20" w:name="Par303"/>
      <w:bookmarkEnd w:id="20"/>
      <w:r>
        <w:rPr>
          <w:rFonts w:cs="Times New Roman"/>
          <w:szCs w:val="28"/>
        </w:rPr>
        <w:t>Приложение N 6</w:t>
      </w:r>
    </w:p>
    <w:p w:rsidR="006D6454" w:rsidRDefault="006D6454">
      <w:pPr>
        <w:widowControl w:val="0"/>
        <w:autoSpaceDE w:val="0"/>
        <w:autoSpaceDN w:val="0"/>
        <w:adjustRightInd w:val="0"/>
        <w:jc w:val="right"/>
        <w:rPr>
          <w:rFonts w:cs="Times New Roman"/>
          <w:szCs w:val="28"/>
        </w:rPr>
      </w:pPr>
      <w:r>
        <w:rPr>
          <w:rFonts w:cs="Times New Roman"/>
          <w:szCs w:val="28"/>
        </w:rPr>
        <w:t>к распоряжению</w:t>
      </w:r>
    </w:p>
    <w:p w:rsidR="006D6454" w:rsidRDefault="006D6454">
      <w:pPr>
        <w:widowControl w:val="0"/>
        <w:autoSpaceDE w:val="0"/>
        <w:autoSpaceDN w:val="0"/>
        <w:adjustRightInd w:val="0"/>
        <w:jc w:val="right"/>
        <w:rPr>
          <w:rFonts w:cs="Times New Roman"/>
          <w:szCs w:val="28"/>
        </w:rPr>
      </w:pPr>
      <w:r>
        <w:rPr>
          <w:rFonts w:cs="Times New Roman"/>
          <w:szCs w:val="28"/>
        </w:rPr>
        <w:t>Губернатора Хабаровского края</w:t>
      </w:r>
    </w:p>
    <w:p w:rsidR="006D6454" w:rsidRDefault="006D6454">
      <w:pPr>
        <w:widowControl w:val="0"/>
        <w:autoSpaceDE w:val="0"/>
        <w:autoSpaceDN w:val="0"/>
        <w:adjustRightInd w:val="0"/>
        <w:jc w:val="right"/>
        <w:rPr>
          <w:rFonts w:cs="Times New Roman"/>
          <w:szCs w:val="28"/>
        </w:rPr>
      </w:pPr>
      <w:r>
        <w:rPr>
          <w:rFonts w:cs="Times New Roman"/>
          <w:szCs w:val="28"/>
        </w:rPr>
        <w:t>от 3 марта 2009 г. N 118-р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rPr>
          <w:rFonts w:cs="Times New Roman"/>
          <w:b/>
          <w:bCs/>
          <w:szCs w:val="28"/>
        </w:rPr>
      </w:pPr>
      <w:r>
        <w:rPr>
          <w:rFonts w:cs="Times New Roman"/>
          <w:b/>
          <w:bCs/>
          <w:szCs w:val="28"/>
        </w:rPr>
        <w:t>ОТЧЕТ</w:t>
      </w:r>
    </w:p>
    <w:p w:rsidR="006D6454" w:rsidRDefault="006D6454">
      <w:pPr>
        <w:widowControl w:val="0"/>
        <w:autoSpaceDE w:val="0"/>
        <w:autoSpaceDN w:val="0"/>
        <w:adjustRightInd w:val="0"/>
        <w:rPr>
          <w:rFonts w:cs="Times New Roman"/>
          <w:b/>
          <w:bCs/>
          <w:szCs w:val="28"/>
        </w:rPr>
      </w:pPr>
      <w:r>
        <w:rPr>
          <w:rFonts w:cs="Times New Roman"/>
          <w:b/>
          <w:bCs/>
          <w:szCs w:val="28"/>
        </w:rPr>
        <w:t>о проведении этапа "Подросток - семья"</w:t>
      </w:r>
    </w:p>
    <w:p w:rsidR="006D6454" w:rsidRDefault="006D6454">
      <w:pPr>
        <w:widowControl w:val="0"/>
        <w:autoSpaceDE w:val="0"/>
        <w:autoSpaceDN w:val="0"/>
        <w:adjustRightInd w:val="0"/>
        <w:rPr>
          <w:rFonts w:cs="Times New Roman"/>
          <w:b/>
          <w:bCs/>
          <w:szCs w:val="28"/>
        </w:rPr>
      </w:pPr>
      <w:r>
        <w:rPr>
          <w:rFonts w:cs="Times New Roman"/>
          <w:b/>
          <w:bCs/>
          <w:szCs w:val="28"/>
        </w:rPr>
        <w:t>ежегодной краевой межведомственной комплексной</w:t>
      </w:r>
    </w:p>
    <w:p w:rsidR="006D6454" w:rsidRDefault="006D6454">
      <w:pPr>
        <w:widowControl w:val="0"/>
        <w:autoSpaceDE w:val="0"/>
        <w:autoSpaceDN w:val="0"/>
        <w:adjustRightInd w:val="0"/>
        <w:rPr>
          <w:rFonts w:cs="Times New Roman"/>
          <w:b/>
          <w:bCs/>
          <w:szCs w:val="28"/>
        </w:rPr>
      </w:pPr>
      <w:r>
        <w:rPr>
          <w:rFonts w:cs="Times New Roman"/>
          <w:b/>
          <w:bCs/>
          <w:szCs w:val="28"/>
        </w:rPr>
        <w:t>профилактической операции "Подросток"</w:t>
      </w:r>
    </w:p>
    <w:p w:rsidR="006D6454" w:rsidRDefault="006D6454">
      <w:pPr>
        <w:widowControl w:val="0"/>
        <w:autoSpaceDE w:val="0"/>
        <w:autoSpaceDN w:val="0"/>
        <w:adjustRightInd w:val="0"/>
        <w:rPr>
          <w:rFonts w:cs="Times New Roman"/>
          <w:b/>
          <w:bCs/>
          <w:szCs w:val="28"/>
        </w:rPr>
      </w:pPr>
      <w:r>
        <w:rPr>
          <w:rFonts w:cs="Times New Roman"/>
          <w:b/>
          <w:bCs/>
          <w:szCs w:val="28"/>
        </w:rPr>
        <w:t>первая декада августа</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Утратил силу. - </w:t>
      </w:r>
      <w:hyperlink r:id="rId33" w:history="1">
        <w:r>
          <w:rPr>
            <w:rFonts w:cs="Times New Roman"/>
            <w:color w:val="0000FF"/>
            <w:szCs w:val="28"/>
          </w:rPr>
          <w:t>Распоряжение</w:t>
        </w:r>
      </w:hyperlink>
      <w:r>
        <w:rPr>
          <w:rFonts w:cs="Times New Roman"/>
          <w:szCs w:val="28"/>
        </w:rPr>
        <w:t xml:space="preserve"> Губернатора Хабаровского края от 18.04.2011 N 230-р.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right"/>
        <w:outlineLvl w:val="0"/>
        <w:rPr>
          <w:rFonts w:cs="Times New Roman"/>
          <w:szCs w:val="28"/>
        </w:rPr>
      </w:pPr>
      <w:bookmarkStart w:id="21" w:name="Par320"/>
      <w:bookmarkEnd w:id="21"/>
      <w:r>
        <w:rPr>
          <w:rFonts w:cs="Times New Roman"/>
          <w:szCs w:val="28"/>
        </w:rPr>
        <w:t>Приложение N 7</w:t>
      </w:r>
    </w:p>
    <w:p w:rsidR="006D6454" w:rsidRDefault="006D6454">
      <w:pPr>
        <w:widowControl w:val="0"/>
        <w:autoSpaceDE w:val="0"/>
        <w:autoSpaceDN w:val="0"/>
        <w:adjustRightInd w:val="0"/>
        <w:jc w:val="right"/>
        <w:rPr>
          <w:rFonts w:cs="Times New Roman"/>
          <w:szCs w:val="28"/>
        </w:rPr>
      </w:pPr>
      <w:r>
        <w:rPr>
          <w:rFonts w:cs="Times New Roman"/>
          <w:szCs w:val="28"/>
        </w:rPr>
        <w:t>к распоряжению</w:t>
      </w:r>
    </w:p>
    <w:p w:rsidR="006D6454" w:rsidRDefault="006D6454">
      <w:pPr>
        <w:widowControl w:val="0"/>
        <w:autoSpaceDE w:val="0"/>
        <w:autoSpaceDN w:val="0"/>
        <w:adjustRightInd w:val="0"/>
        <w:jc w:val="right"/>
        <w:rPr>
          <w:rFonts w:cs="Times New Roman"/>
          <w:szCs w:val="28"/>
        </w:rPr>
      </w:pPr>
      <w:r>
        <w:rPr>
          <w:rFonts w:cs="Times New Roman"/>
          <w:szCs w:val="28"/>
        </w:rPr>
        <w:t>Губернатора Хабаровского края</w:t>
      </w:r>
    </w:p>
    <w:p w:rsidR="006D6454" w:rsidRDefault="006D6454">
      <w:pPr>
        <w:widowControl w:val="0"/>
        <w:autoSpaceDE w:val="0"/>
        <w:autoSpaceDN w:val="0"/>
        <w:adjustRightInd w:val="0"/>
        <w:jc w:val="right"/>
        <w:rPr>
          <w:rFonts w:cs="Times New Roman"/>
          <w:szCs w:val="28"/>
        </w:rPr>
      </w:pPr>
      <w:r>
        <w:rPr>
          <w:rFonts w:cs="Times New Roman"/>
          <w:szCs w:val="28"/>
        </w:rPr>
        <w:t>от 3 марта 2009 г. N 118-р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rPr>
          <w:rFonts w:cs="Times New Roman"/>
          <w:b/>
          <w:bCs/>
          <w:szCs w:val="28"/>
        </w:rPr>
      </w:pPr>
      <w:r>
        <w:rPr>
          <w:rFonts w:cs="Times New Roman"/>
          <w:b/>
          <w:bCs/>
          <w:szCs w:val="28"/>
        </w:rPr>
        <w:t>ОТЧЕТ</w:t>
      </w:r>
    </w:p>
    <w:p w:rsidR="006D6454" w:rsidRDefault="006D6454">
      <w:pPr>
        <w:widowControl w:val="0"/>
        <w:autoSpaceDE w:val="0"/>
        <w:autoSpaceDN w:val="0"/>
        <w:adjustRightInd w:val="0"/>
        <w:rPr>
          <w:rFonts w:cs="Times New Roman"/>
          <w:b/>
          <w:bCs/>
          <w:szCs w:val="28"/>
        </w:rPr>
      </w:pPr>
      <w:r>
        <w:rPr>
          <w:rFonts w:cs="Times New Roman"/>
          <w:b/>
          <w:bCs/>
          <w:szCs w:val="28"/>
        </w:rPr>
        <w:t>о проведении этапа "Всеобуч"</w:t>
      </w:r>
    </w:p>
    <w:p w:rsidR="006D6454" w:rsidRDefault="006D6454">
      <w:pPr>
        <w:widowControl w:val="0"/>
        <w:autoSpaceDE w:val="0"/>
        <w:autoSpaceDN w:val="0"/>
        <w:adjustRightInd w:val="0"/>
        <w:rPr>
          <w:rFonts w:cs="Times New Roman"/>
          <w:b/>
          <w:bCs/>
          <w:szCs w:val="28"/>
        </w:rPr>
      </w:pPr>
      <w:r>
        <w:rPr>
          <w:rFonts w:cs="Times New Roman"/>
          <w:b/>
          <w:bCs/>
          <w:szCs w:val="28"/>
        </w:rPr>
        <w:t>ежегодной краевой межведомственной комплексной</w:t>
      </w:r>
    </w:p>
    <w:p w:rsidR="006D6454" w:rsidRDefault="006D6454">
      <w:pPr>
        <w:widowControl w:val="0"/>
        <w:autoSpaceDE w:val="0"/>
        <w:autoSpaceDN w:val="0"/>
        <w:adjustRightInd w:val="0"/>
        <w:rPr>
          <w:rFonts w:cs="Times New Roman"/>
          <w:b/>
          <w:bCs/>
          <w:szCs w:val="28"/>
        </w:rPr>
      </w:pPr>
      <w:r>
        <w:rPr>
          <w:rFonts w:cs="Times New Roman"/>
          <w:b/>
          <w:bCs/>
          <w:szCs w:val="28"/>
        </w:rPr>
        <w:t>профилактической операции "Подросток"</w:t>
      </w:r>
    </w:p>
    <w:p w:rsidR="006D6454" w:rsidRDefault="006D6454">
      <w:pPr>
        <w:widowControl w:val="0"/>
        <w:autoSpaceDE w:val="0"/>
        <w:autoSpaceDN w:val="0"/>
        <w:adjustRightInd w:val="0"/>
        <w:rPr>
          <w:rFonts w:cs="Times New Roman"/>
          <w:b/>
          <w:bCs/>
          <w:szCs w:val="28"/>
        </w:rPr>
      </w:pPr>
      <w:r>
        <w:rPr>
          <w:rFonts w:cs="Times New Roman"/>
          <w:b/>
          <w:bCs/>
          <w:szCs w:val="28"/>
        </w:rPr>
        <w:t>третья декада августа - вторая декада октября</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Утратил силу. - </w:t>
      </w:r>
      <w:hyperlink r:id="rId34" w:history="1">
        <w:r>
          <w:rPr>
            <w:rFonts w:cs="Times New Roman"/>
            <w:color w:val="0000FF"/>
            <w:szCs w:val="28"/>
          </w:rPr>
          <w:t>Распоряжение</w:t>
        </w:r>
      </w:hyperlink>
      <w:r>
        <w:rPr>
          <w:rFonts w:cs="Times New Roman"/>
          <w:szCs w:val="28"/>
        </w:rPr>
        <w:t xml:space="preserve"> Губернатора Хабаровского края от 18.04.2011 N 230-р.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right"/>
        <w:outlineLvl w:val="0"/>
        <w:rPr>
          <w:rFonts w:cs="Times New Roman"/>
          <w:szCs w:val="28"/>
        </w:rPr>
      </w:pPr>
      <w:bookmarkStart w:id="22" w:name="Par337"/>
      <w:bookmarkEnd w:id="22"/>
      <w:r>
        <w:rPr>
          <w:rFonts w:cs="Times New Roman"/>
          <w:szCs w:val="28"/>
        </w:rPr>
        <w:t>Приложение N 8</w:t>
      </w:r>
    </w:p>
    <w:p w:rsidR="006D6454" w:rsidRDefault="006D6454">
      <w:pPr>
        <w:widowControl w:val="0"/>
        <w:autoSpaceDE w:val="0"/>
        <w:autoSpaceDN w:val="0"/>
        <w:adjustRightInd w:val="0"/>
        <w:jc w:val="right"/>
        <w:rPr>
          <w:rFonts w:cs="Times New Roman"/>
          <w:szCs w:val="28"/>
        </w:rPr>
      </w:pPr>
      <w:r>
        <w:rPr>
          <w:rFonts w:cs="Times New Roman"/>
          <w:szCs w:val="28"/>
        </w:rPr>
        <w:t>к распоряжению</w:t>
      </w:r>
    </w:p>
    <w:p w:rsidR="006D6454" w:rsidRDefault="006D6454">
      <w:pPr>
        <w:widowControl w:val="0"/>
        <w:autoSpaceDE w:val="0"/>
        <w:autoSpaceDN w:val="0"/>
        <w:adjustRightInd w:val="0"/>
        <w:jc w:val="right"/>
        <w:rPr>
          <w:rFonts w:cs="Times New Roman"/>
          <w:szCs w:val="28"/>
        </w:rPr>
      </w:pPr>
      <w:r>
        <w:rPr>
          <w:rFonts w:cs="Times New Roman"/>
          <w:szCs w:val="28"/>
        </w:rPr>
        <w:t>Губернатора Хабаровского края</w:t>
      </w:r>
    </w:p>
    <w:p w:rsidR="006D6454" w:rsidRDefault="006D6454">
      <w:pPr>
        <w:widowControl w:val="0"/>
        <w:autoSpaceDE w:val="0"/>
        <w:autoSpaceDN w:val="0"/>
        <w:adjustRightInd w:val="0"/>
        <w:jc w:val="right"/>
        <w:rPr>
          <w:rFonts w:cs="Times New Roman"/>
          <w:szCs w:val="28"/>
        </w:rPr>
      </w:pPr>
      <w:r>
        <w:rPr>
          <w:rFonts w:cs="Times New Roman"/>
          <w:szCs w:val="28"/>
        </w:rPr>
        <w:t>от 3 марта 2009 г. N 118-р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rPr>
          <w:rFonts w:cs="Times New Roman"/>
          <w:b/>
          <w:bCs/>
          <w:szCs w:val="28"/>
        </w:rPr>
      </w:pPr>
      <w:r>
        <w:rPr>
          <w:rFonts w:cs="Times New Roman"/>
          <w:b/>
          <w:bCs/>
          <w:szCs w:val="28"/>
        </w:rPr>
        <w:t>ОТЧЕТ</w:t>
      </w:r>
    </w:p>
    <w:p w:rsidR="006D6454" w:rsidRDefault="006D6454">
      <w:pPr>
        <w:widowControl w:val="0"/>
        <w:autoSpaceDE w:val="0"/>
        <w:autoSpaceDN w:val="0"/>
        <w:adjustRightInd w:val="0"/>
        <w:rPr>
          <w:rFonts w:cs="Times New Roman"/>
          <w:b/>
          <w:bCs/>
          <w:szCs w:val="28"/>
        </w:rPr>
      </w:pPr>
      <w:r>
        <w:rPr>
          <w:rFonts w:cs="Times New Roman"/>
          <w:b/>
          <w:bCs/>
          <w:szCs w:val="28"/>
        </w:rPr>
        <w:t>о проведении этапа "Подросток - досуг"</w:t>
      </w:r>
    </w:p>
    <w:p w:rsidR="006D6454" w:rsidRDefault="006D6454">
      <w:pPr>
        <w:widowControl w:val="0"/>
        <w:autoSpaceDE w:val="0"/>
        <w:autoSpaceDN w:val="0"/>
        <w:adjustRightInd w:val="0"/>
        <w:rPr>
          <w:rFonts w:cs="Times New Roman"/>
          <w:b/>
          <w:bCs/>
          <w:szCs w:val="28"/>
        </w:rPr>
      </w:pPr>
      <w:r>
        <w:rPr>
          <w:rFonts w:cs="Times New Roman"/>
          <w:b/>
          <w:bCs/>
          <w:szCs w:val="28"/>
        </w:rPr>
        <w:t>ежегодной краевой межведомственной комплексной</w:t>
      </w:r>
    </w:p>
    <w:p w:rsidR="006D6454" w:rsidRDefault="006D6454">
      <w:pPr>
        <w:widowControl w:val="0"/>
        <w:autoSpaceDE w:val="0"/>
        <w:autoSpaceDN w:val="0"/>
        <w:adjustRightInd w:val="0"/>
        <w:rPr>
          <w:rFonts w:cs="Times New Roman"/>
          <w:b/>
          <w:bCs/>
          <w:szCs w:val="28"/>
        </w:rPr>
      </w:pPr>
      <w:r>
        <w:rPr>
          <w:rFonts w:cs="Times New Roman"/>
          <w:b/>
          <w:bCs/>
          <w:szCs w:val="28"/>
        </w:rPr>
        <w:t>профилактической операции "Подросток"</w:t>
      </w:r>
    </w:p>
    <w:p w:rsidR="006D6454" w:rsidRDefault="006D6454">
      <w:pPr>
        <w:widowControl w:val="0"/>
        <w:autoSpaceDE w:val="0"/>
        <w:autoSpaceDN w:val="0"/>
        <w:adjustRightInd w:val="0"/>
        <w:rPr>
          <w:rFonts w:cs="Times New Roman"/>
          <w:b/>
          <w:bCs/>
          <w:szCs w:val="28"/>
        </w:rPr>
      </w:pPr>
      <w:r>
        <w:rPr>
          <w:rFonts w:cs="Times New Roman"/>
          <w:b/>
          <w:bCs/>
          <w:szCs w:val="28"/>
        </w:rPr>
        <w:t>с 01 сентября по 10 октября</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Утратил силу. - </w:t>
      </w:r>
      <w:hyperlink r:id="rId35" w:history="1">
        <w:r>
          <w:rPr>
            <w:rFonts w:cs="Times New Roman"/>
            <w:color w:val="0000FF"/>
            <w:szCs w:val="28"/>
          </w:rPr>
          <w:t>Распоряжение</w:t>
        </w:r>
      </w:hyperlink>
      <w:r>
        <w:rPr>
          <w:rFonts w:cs="Times New Roman"/>
          <w:szCs w:val="28"/>
        </w:rPr>
        <w:t xml:space="preserve"> Губернатора Хабаровского края от 18.04.2011 N 230-р.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right"/>
        <w:outlineLvl w:val="0"/>
        <w:rPr>
          <w:rFonts w:cs="Times New Roman"/>
          <w:szCs w:val="28"/>
        </w:rPr>
      </w:pPr>
      <w:bookmarkStart w:id="23" w:name="Par354"/>
      <w:bookmarkEnd w:id="23"/>
      <w:r>
        <w:rPr>
          <w:rFonts w:cs="Times New Roman"/>
          <w:szCs w:val="28"/>
        </w:rPr>
        <w:t>Приложение</w:t>
      </w:r>
    </w:p>
    <w:p w:rsidR="006D6454" w:rsidRDefault="006D6454">
      <w:pPr>
        <w:widowControl w:val="0"/>
        <w:autoSpaceDE w:val="0"/>
        <w:autoSpaceDN w:val="0"/>
        <w:adjustRightInd w:val="0"/>
        <w:jc w:val="right"/>
        <w:rPr>
          <w:rFonts w:cs="Times New Roman"/>
          <w:szCs w:val="28"/>
        </w:rPr>
      </w:pPr>
      <w:r>
        <w:rPr>
          <w:rFonts w:cs="Times New Roman"/>
          <w:szCs w:val="28"/>
        </w:rPr>
        <w:t>к распоряжению</w:t>
      </w:r>
    </w:p>
    <w:p w:rsidR="006D6454" w:rsidRDefault="006D6454">
      <w:pPr>
        <w:widowControl w:val="0"/>
        <w:autoSpaceDE w:val="0"/>
        <w:autoSpaceDN w:val="0"/>
        <w:adjustRightInd w:val="0"/>
        <w:jc w:val="right"/>
        <w:rPr>
          <w:rFonts w:cs="Times New Roman"/>
          <w:szCs w:val="28"/>
        </w:rPr>
      </w:pPr>
      <w:r>
        <w:rPr>
          <w:rFonts w:cs="Times New Roman"/>
          <w:szCs w:val="28"/>
        </w:rPr>
        <w:t>Губернатора Хабаровского края</w:t>
      </w:r>
    </w:p>
    <w:p w:rsidR="006D6454" w:rsidRDefault="006D6454">
      <w:pPr>
        <w:widowControl w:val="0"/>
        <w:autoSpaceDE w:val="0"/>
        <w:autoSpaceDN w:val="0"/>
        <w:adjustRightInd w:val="0"/>
        <w:jc w:val="right"/>
        <w:rPr>
          <w:rFonts w:cs="Times New Roman"/>
          <w:szCs w:val="28"/>
        </w:rPr>
      </w:pPr>
      <w:r>
        <w:rPr>
          <w:rFonts w:cs="Times New Roman"/>
          <w:szCs w:val="28"/>
        </w:rPr>
        <w:t>от 3 марта 2009 г. N 118-р</w:t>
      </w:r>
    </w:p>
    <w:p w:rsidR="006D6454" w:rsidRDefault="006D6454">
      <w:pPr>
        <w:widowControl w:val="0"/>
        <w:autoSpaceDE w:val="0"/>
        <w:autoSpaceDN w:val="0"/>
        <w:adjustRightInd w:val="0"/>
        <w:rPr>
          <w:rFonts w:cs="Times New Roman"/>
          <w:szCs w:val="28"/>
        </w:rPr>
      </w:pPr>
    </w:p>
    <w:p w:rsidR="006D6454" w:rsidRDefault="006D6454">
      <w:pPr>
        <w:widowControl w:val="0"/>
        <w:autoSpaceDE w:val="0"/>
        <w:autoSpaceDN w:val="0"/>
        <w:adjustRightInd w:val="0"/>
        <w:rPr>
          <w:rFonts w:cs="Times New Roman"/>
          <w:szCs w:val="28"/>
        </w:rPr>
      </w:pPr>
      <w:r>
        <w:rPr>
          <w:rFonts w:cs="Times New Roman"/>
          <w:szCs w:val="28"/>
        </w:rPr>
        <w:t xml:space="preserve">(в ред. </w:t>
      </w:r>
      <w:hyperlink r:id="rId36" w:history="1">
        <w:r>
          <w:rPr>
            <w:rFonts w:cs="Times New Roman"/>
            <w:color w:val="0000FF"/>
            <w:szCs w:val="28"/>
          </w:rPr>
          <w:t>распоряжения</w:t>
        </w:r>
      </w:hyperlink>
      <w:r>
        <w:rPr>
          <w:rFonts w:cs="Times New Roman"/>
          <w:szCs w:val="28"/>
        </w:rPr>
        <w:t xml:space="preserve"> Губернатора Хабаровского края</w:t>
      </w:r>
    </w:p>
    <w:p w:rsidR="006D6454" w:rsidRDefault="006D6454">
      <w:pPr>
        <w:widowControl w:val="0"/>
        <w:autoSpaceDE w:val="0"/>
        <w:autoSpaceDN w:val="0"/>
        <w:adjustRightInd w:val="0"/>
        <w:rPr>
          <w:rFonts w:cs="Times New Roman"/>
          <w:szCs w:val="28"/>
        </w:rPr>
      </w:pPr>
      <w:r>
        <w:rPr>
          <w:rFonts w:cs="Times New Roman"/>
          <w:szCs w:val="28"/>
        </w:rPr>
        <w:t>от 13.04.2015 N 131-р)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ind w:firstLine="540"/>
        <w:jc w:val="both"/>
        <w:rPr>
          <w:rFonts w:cs="Times New Roman"/>
          <w:szCs w:val="28"/>
        </w:rPr>
      </w:pPr>
      <w:r>
        <w:rPr>
          <w:rFonts w:cs="Times New Roman"/>
          <w:szCs w:val="28"/>
        </w:rPr>
        <w:t>Форма</w:t>
      </w:r>
    </w:p>
    <w:p w:rsidR="006D6454" w:rsidRDefault="006D6454">
      <w:pPr>
        <w:widowControl w:val="0"/>
        <w:autoSpaceDE w:val="0"/>
        <w:autoSpaceDN w:val="0"/>
        <w:adjustRightInd w:val="0"/>
        <w:ind w:firstLine="540"/>
        <w:jc w:val="both"/>
        <w:rPr>
          <w:rFonts w:cs="Times New Roman"/>
          <w:szCs w:val="28"/>
        </w:rPr>
        <w:sectPr w:rsidR="006D6454">
          <w:pgSz w:w="11906" w:h="16840"/>
          <w:pgMar w:top="1134" w:right="567" w:bottom="1134" w:left="1985" w:header="720" w:footer="720" w:gutter="0"/>
          <w:cols w:space="720"/>
          <w:noEndnote/>
        </w:sectPr>
      </w:pPr>
    </w:p>
    <w:p w:rsidR="006D6454" w:rsidRDefault="006D6454">
      <w:pPr>
        <w:widowControl w:val="0"/>
        <w:autoSpaceDE w:val="0"/>
        <w:autoSpaceDN w:val="0"/>
        <w:adjustRightInd w:val="0"/>
        <w:jc w:val="both"/>
        <w:rPr>
          <w:rFonts w:cs="Times New Roman"/>
          <w:szCs w:val="28"/>
        </w:rPr>
      </w:pPr>
    </w:p>
    <w:p w:rsidR="006D6454" w:rsidRDefault="006D6454">
      <w:pPr>
        <w:pStyle w:val="ConsPlusNonformat"/>
      </w:pPr>
      <w:bookmarkStart w:id="24" w:name="Par364"/>
      <w:bookmarkEnd w:id="24"/>
      <w:r>
        <w:t xml:space="preserve">                                ИНФОРМАЦИЯ</w:t>
      </w:r>
    </w:p>
    <w:p w:rsidR="006D6454" w:rsidRDefault="006D6454">
      <w:pPr>
        <w:pStyle w:val="ConsPlusNonformat"/>
      </w:pPr>
      <w:r>
        <w:t xml:space="preserve">          об итогах проведения ежегодной краевой межведомственной</w:t>
      </w:r>
    </w:p>
    <w:p w:rsidR="006D6454" w:rsidRDefault="006D6454">
      <w:pPr>
        <w:pStyle w:val="ConsPlusNonformat"/>
      </w:pPr>
      <w:r>
        <w:t xml:space="preserve">             комплексной профилактической операции "Подросток"</w:t>
      </w:r>
    </w:p>
    <w:p w:rsidR="006D6454" w:rsidRDefault="006D6454">
      <w:pPr>
        <w:pStyle w:val="ConsPlusNonformat"/>
      </w:pPr>
      <w:r>
        <w:t xml:space="preserve">      в _____________________________________________________________</w:t>
      </w:r>
    </w:p>
    <w:p w:rsidR="006D6454" w:rsidRDefault="006D6454">
      <w:pPr>
        <w:pStyle w:val="ConsPlusNonformat"/>
      </w:pPr>
      <w:r>
        <w:t xml:space="preserve">           (наименование муниципального района, городского округа)</w:t>
      </w:r>
    </w:p>
    <w:p w:rsidR="006D6454" w:rsidRDefault="006D6454">
      <w:pPr>
        <w:widowControl w:val="0"/>
        <w:autoSpaceDE w:val="0"/>
        <w:autoSpaceDN w:val="0"/>
        <w:adjustRightInd w:val="0"/>
        <w:jc w:val="both"/>
        <w:rPr>
          <w:rFonts w:cs="Times New Roman"/>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50"/>
        <w:gridCol w:w="6236"/>
        <w:gridCol w:w="1474"/>
        <w:gridCol w:w="1077"/>
      </w:tblGrid>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454" w:rsidRDefault="006D6454">
            <w:pPr>
              <w:widowControl w:val="0"/>
              <w:autoSpaceDE w:val="0"/>
              <w:autoSpaceDN w:val="0"/>
              <w:adjustRightInd w:val="0"/>
              <w:rPr>
                <w:rFonts w:cs="Times New Roman"/>
                <w:szCs w:val="28"/>
              </w:rPr>
            </w:pPr>
            <w:r>
              <w:rPr>
                <w:rFonts w:cs="Times New Roman"/>
                <w:szCs w:val="28"/>
              </w:rPr>
              <w:t>N</w:t>
            </w:r>
          </w:p>
          <w:p w:rsidR="006D6454" w:rsidRDefault="006D6454">
            <w:pPr>
              <w:widowControl w:val="0"/>
              <w:autoSpaceDE w:val="0"/>
              <w:autoSpaceDN w:val="0"/>
              <w:adjustRightInd w:val="0"/>
              <w:rPr>
                <w:rFonts w:cs="Times New Roman"/>
                <w:szCs w:val="28"/>
              </w:rPr>
            </w:pPr>
            <w:r>
              <w:rPr>
                <w:rFonts w:cs="Times New Roman"/>
                <w:szCs w:val="28"/>
              </w:rPr>
              <w:t>п/п</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454" w:rsidRDefault="006D6454">
            <w:pPr>
              <w:widowControl w:val="0"/>
              <w:autoSpaceDE w:val="0"/>
              <w:autoSpaceDN w:val="0"/>
              <w:adjustRightInd w:val="0"/>
              <w:rPr>
                <w:rFonts w:cs="Times New Roman"/>
                <w:szCs w:val="28"/>
              </w:rPr>
            </w:pPr>
            <w:r>
              <w:rPr>
                <w:rFonts w:cs="Times New Roman"/>
                <w:szCs w:val="28"/>
              </w:rPr>
              <w:t>Наименование мероприятия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454" w:rsidRDefault="006D6454">
            <w:pPr>
              <w:widowControl w:val="0"/>
              <w:autoSpaceDE w:val="0"/>
              <w:autoSpaceDN w:val="0"/>
              <w:adjustRightInd w:val="0"/>
              <w:rPr>
                <w:rFonts w:cs="Times New Roman"/>
                <w:szCs w:val="28"/>
              </w:rPr>
            </w:pPr>
            <w:r>
              <w:rPr>
                <w:rFonts w:cs="Times New Roman"/>
                <w:szCs w:val="28"/>
              </w:rPr>
              <w:t>Предыдущий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454" w:rsidRDefault="006D6454">
            <w:pPr>
              <w:widowControl w:val="0"/>
              <w:autoSpaceDE w:val="0"/>
              <w:autoSpaceDN w:val="0"/>
              <w:adjustRightInd w:val="0"/>
              <w:rPr>
                <w:rFonts w:cs="Times New Roman"/>
                <w:szCs w:val="28"/>
              </w:rPr>
            </w:pPr>
            <w:r>
              <w:rPr>
                <w:rFonts w:cs="Times New Roman"/>
                <w:szCs w:val="28"/>
              </w:rPr>
              <w:t>Текущий год</w:t>
            </w: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454" w:rsidRDefault="006D6454">
            <w:pPr>
              <w:widowControl w:val="0"/>
              <w:autoSpaceDE w:val="0"/>
              <w:autoSpaceDN w:val="0"/>
              <w:adjustRightInd w:val="0"/>
              <w:rPr>
                <w:rFonts w:cs="Times New Roman"/>
                <w:szCs w:val="28"/>
              </w:rPr>
            </w:pPr>
            <w:r>
              <w:rPr>
                <w:rFonts w:cs="Times New Roman"/>
                <w:szCs w:val="28"/>
              </w:rPr>
              <w:t>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454" w:rsidRDefault="006D6454">
            <w:pPr>
              <w:widowControl w:val="0"/>
              <w:autoSpaceDE w:val="0"/>
              <w:autoSpaceDN w:val="0"/>
              <w:adjustRightInd w:val="0"/>
              <w:rPr>
                <w:rFonts w:cs="Times New Roman"/>
                <w:szCs w:val="28"/>
              </w:rPr>
            </w:pPr>
            <w:r>
              <w:rPr>
                <w:rFonts w:cs="Times New Roman"/>
                <w:szCs w:val="28"/>
              </w:rPr>
              <w:t>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454" w:rsidRDefault="006D6454">
            <w:pPr>
              <w:widowControl w:val="0"/>
              <w:autoSpaceDE w:val="0"/>
              <w:autoSpaceDN w:val="0"/>
              <w:adjustRightInd w:val="0"/>
              <w:rPr>
                <w:rFonts w:cs="Times New Roman"/>
                <w:szCs w:val="28"/>
              </w:rPr>
            </w:pPr>
            <w:r>
              <w:rPr>
                <w:rFonts w:cs="Times New Roman"/>
                <w:szCs w:val="28"/>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454" w:rsidRDefault="006D6454">
            <w:pPr>
              <w:widowControl w:val="0"/>
              <w:autoSpaceDE w:val="0"/>
              <w:autoSpaceDN w:val="0"/>
              <w:adjustRightInd w:val="0"/>
              <w:rPr>
                <w:rFonts w:cs="Times New Roman"/>
                <w:szCs w:val="28"/>
              </w:rPr>
            </w:pPr>
            <w:r>
              <w:rPr>
                <w:rFonts w:cs="Times New Roman"/>
                <w:szCs w:val="28"/>
              </w:rPr>
              <w:t>4</w:t>
            </w: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outlineLvl w:val="1"/>
              <w:rPr>
                <w:rFonts w:cs="Times New Roman"/>
                <w:szCs w:val="28"/>
              </w:rPr>
            </w:pPr>
            <w:bookmarkStart w:id="25" w:name="Par379"/>
            <w:bookmarkEnd w:id="25"/>
            <w:r>
              <w:rPr>
                <w:rFonts w:cs="Times New Roman"/>
                <w:szCs w:val="28"/>
              </w:rPr>
              <w:t>1.</w:t>
            </w:r>
          </w:p>
        </w:tc>
        <w:tc>
          <w:tcPr>
            <w:tcW w:w="878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6454" w:rsidRDefault="006D6454">
            <w:pPr>
              <w:widowControl w:val="0"/>
              <w:autoSpaceDE w:val="0"/>
              <w:autoSpaceDN w:val="0"/>
              <w:adjustRightInd w:val="0"/>
              <w:jc w:val="both"/>
              <w:rPr>
                <w:rFonts w:cs="Times New Roman"/>
                <w:szCs w:val="28"/>
              </w:rPr>
            </w:pPr>
            <w:r>
              <w:rPr>
                <w:rFonts w:cs="Times New Roman"/>
                <w:szCs w:val="28"/>
              </w:rPr>
              <w:t>Профилактика употребления несовершеннолетними алкогольных напитков, пива, табачных изделий, наркотических и одурманивающих веществ</w:t>
            </w: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1.1.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Проведено рейдовых мероприятий, всего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1.1.1.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По местам концентрации молодежи (дискотеки, компьютерные салоны, кафе, общежития и т.д.)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1.1.2.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По местам концентрации молодежи, расположенным вблизи объектов транспорта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1.1.3.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По месту жительства подростков и (или) родителей, осужденных за преступления, связанные с незаконным оборотом наркотиков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1.1.4.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 xml:space="preserve">По торговым точкам в целях выявления фактов продажи несовершеннолетним спиртных </w:t>
            </w:r>
            <w:r>
              <w:rPr>
                <w:rFonts w:cs="Times New Roman"/>
                <w:szCs w:val="28"/>
              </w:rPr>
              <w:lastRenderedPageBreak/>
              <w:t>напитков, пива, табачных изделий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lastRenderedPageBreak/>
              <w:t>1.2.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Проведено профилактических мероприятий, направленных на пропаганду здорового образа жизни, всего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1.3.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По результатам проведенных рейдовых и профилактических мероприятий: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1.3.1.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Привлечено к ответственности лиц за продажу несовершеннолетним спиртных напитков, пива, табачных изделий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1.3.2.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Привлечено к ответственности лиц за вовлечение несовершеннолетних в употребление спиртных напитков, пива, табачных изделий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1.3.3.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Выявлено и привлечено к ответственности несовершеннолетних за употребление спиртных напитков, пива, наркотических и одурманивающих веществ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1.4.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Оказана медицинская помощь несовершеннолетним</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outlineLvl w:val="1"/>
              <w:rPr>
                <w:rFonts w:cs="Times New Roman"/>
                <w:szCs w:val="28"/>
              </w:rPr>
            </w:pPr>
            <w:bookmarkStart w:id="26" w:name="Par429"/>
            <w:bookmarkEnd w:id="26"/>
            <w:r>
              <w:rPr>
                <w:rFonts w:cs="Times New Roman"/>
                <w:szCs w:val="28"/>
              </w:rPr>
              <w:t>2.</w:t>
            </w:r>
          </w:p>
        </w:tc>
        <w:tc>
          <w:tcPr>
            <w:tcW w:w="878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Профилактика совершения правонарушений несовершеннолетними из категории условно осужденных, освободившихся из учреждений уголовно-исполнительной системы, вернувшихся из специальных учреждений закрытого типа</w:t>
            </w: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2.1.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 xml:space="preserve">Состоит на профилактическом учете в </w:t>
            </w:r>
            <w:r>
              <w:rPr>
                <w:rFonts w:cs="Times New Roman"/>
                <w:szCs w:val="28"/>
              </w:rPr>
              <w:lastRenderedPageBreak/>
              <w:t>правоохранительных органах подростков на начало проведения операции, всего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2.1.1.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Условно осужденных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2.1.2.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Осужденных к обязательным работам</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2.1.3.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Осужденных с отсрочкой отбывания наказания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2.1.4.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Подозреваемых (обвиняемых), в отношении которых избрана мера пресечения в виде домашнего ареста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2.1.5.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Освобожденных из учреждений уголовно-исполнительной системы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2.1.6.</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Вернувшихся их специальных учебно-воспитательных учреждений закрытого типа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из них в период проведения операции: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2.1.6.1.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Направлены в образовательные организации для продолжения обучения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2.1.6.2.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Поставлены на учет в центр занятости населения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 xml:space="preserve">направлены на профессиональное обучение </w:t>
            </w:r>
            <w:r>
              <w:rPr>
                <w:rFonts w:cs="Times New Roman"/>
                <w:szCs w:val="28"/>
              </w:rPr>
              <w:lastRenderedPageBreak/>
              <w:t>центром занятости населения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трудоустроены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организована иная занятость</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outlineLvl w:val="1"/>
              <w:rPr>
                <w:rFonts w:cs="Times New Roman"/>
                <w:szCs w:val="28"/>
              </w:rPr>
            </w:pPr>
            <w:bookmarkStart w:id="27" w:name="Par491"/>
            <w:bookmarkEnd w:id="27"/>
            <w:r>
              <w:rPr>
                <w:rFonts w:cs="Times New Roman"/>
                <w:szCs w:val="28"/>
              </w:rPr>
              <w:t>3.</w:t>
            </w:r>
          </w:p>
        </w:tc>
        <w:tc>
          <w:tcPr>
            <w:tcW w:w="878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Профилактика семейного неблагополучия</w:t>
            </w: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3.1.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Проведено рейдовых мероприятий, всего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3.1.1.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В общественных местах, в которых с 23.00 до 06.00 часов местного времени не допускается нахождение лиц, не достигших возраста 16 лет, без сопровождения родителей (лиц, их заменяющих) или лиц, осуществляющих мероприятия с участием детей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bookmarkStart w:id="28" w:name="Par505"/>
            <w:bookmarkEnd w:id="28"/>
            <w:r>
              <w:rPr>
                <w:rFonts w:cs="Times New Roman"/>
                <w:szCs w:val="28"/>
              </w:rPr>
              <w:t>3.1.2.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По месту жительства семей, находящихся в социально опасном положении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из них: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по месту жительства осужденных родителей, имеющих отсрочку отбывания наказания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по месту жительства семей, имеющих детей в возрасте до одного года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3.2.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 xml:space="preserve">По результатам проведенных мероприятий, указанных в </w:t>
            </w:r>
            <w:hyperlink w:anchor="Par505" w:history="1">
              <w:r>
                <w:rPr>
                  <w:rFonts w:cs="Times New Roman"/>
                  <w:color w:val="0000FF"/>
                  <w:szCs w:val="28"/>
                </w:rPr>
                <w:t>подпункте 3.1.2 пункта 3.1</w:t>
              </w:r>
            </w:hyperlink>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lastRenderedPageBreak/>
              <w:t>3.2.1.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Выявлено фактов жестокого обращения с несовершеннолетними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3.2.2.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Выявлено фактов сексуального или иного насилия в отношении несовершеннолетних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3.2.3.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Выявлено фактов ненадлежащего исполнения родительских обязанностей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из них: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связанных с подготовкой детей к началу учебного года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3.2.4.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Принято мер по удалению лиц, не достигших возраста 16 лет, из общественных мест в ночное время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3.2.5.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Отобрано детей из семей в связи с угрозой их жизни и здоровью</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outlineLvl w:val="1"/>
              <w:rPr>
                <w:rFonts w:cs="Times New Roman"/>
                <w:szCs w:val="28"/>
              </w:rPr>
            </w:pPr>
            <w:bookmarkStart w:id="29" w:name="Par553"/>
            <w:bookmarkEnd w:id="29"/>
            <w:r>
              <w:rPr>
                <w:rFonts w:cs="Times New Roman"/>
                <w:szCs w:val="28"/>
              </w:rPr>
              <w:t>4.</w:t>
            </w:r>
          </w:p>
        </w:tc>
        <w:tc>
          <w:tcPr>
            <w:tcW w:w="878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Организация досуга и занятости несовершеннолетних</w:t>
            </w: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4.1.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Охвачено разными формами отдыха, оздоровления и занятости несовершеннолетних, состоящих на профилактическом учете, всего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4.1.1.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В загородных оздоровительных лагерях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4.1.2.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 xml:space="preserve">В оздоровительных лагерях с дневным </w:t>
            </w:r>
            <w:r>
              <w:rPr>
                <w:rFonts w:cs="Times New Roman"/>
                <w:szCs w:val="28"/>
              </w:rPr>
              <w:lastRenderedPageBreak/>
              <w:t>пребыванием</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lastRenderedPageBreak/>
              <w:t>4.1.3.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Иными формами отдыха и оздоровления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4.1.4.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Трудоустроены, всего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из них: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временное трудоустройство через центр занятости населения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постоянное трудоустройство через центр занятости населения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самостоятельное трудоустройство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4.2.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Вовлечено несовершеннолетних, находящихся в социально опасном положении, в занятия в кружках, секциях, клубах по интересам во внеурочное время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4.3.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Организовано и проведено культурно-массовых и физкультурно-спортивных мероприятий в период летних каникул</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4.4.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Совершено правонарушений, преступлений несовершеннолетними в период летних каникул</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4.5.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Выявлено и доставлено в органы внутренних дел несовершеннолетних, всего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из них: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lastRenderedPageBreak/>
              <w:t>4.5.1.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За самовольный уход из дома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4.5.2.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За самовольный уход из организаций для детей-сирот и детей, оставшихся без попечения родителей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r w:rsidR="006D6454">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r>
              <w:rPr>
                <w:rFonts w:cs="Times New Roman"/>
                <w:szCs w:val="28"/>
              </w:rPr>
              <w:t>4.5.3.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jc w:val="both"/>
              <w:rPr>
                <w:rFonts w:cs="Times New Roman"/>
                <w:szCs w:val="28"/>
              </w:rPr>
            </w:pPr>
            <w:r>
              <w:rPr>
                <w:rFonts w:cs="Times New Roman"/>
                <w:szCs w:val="28"/>
              </w:rPr>
              <w:t>За самовольный уход из учреждения для отдыха и оздоровления детей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6454" w:rsidRDefault="006D6454">
            <w:pPr>
              <w:widowControl w:val="0"/>
              <w:autoSpaceDE w:val="0"/>
              <w:autoSpaceDN w:val="0"/>
              <w:adjustRightInd w:val="0"/>
              <w:rPr>
                <w:rFonts w:cs="Times New Roman"/>
                <w:szCs w:val="28"/>
              </w:rPr>
            </w:pPr>
          </w:p>
        </w:tc>
      </w:tr>
    </w:tbl>
    <w:p w:rsidR="006D6454" w:rsidRDefault="006D6454">
      <w:pPr>
        <w:widowControl w:val="0"/>
        <w:autoSpaceDE w:val="0"/>
        <w:autoSpaceDN w:val="0"/>
        <w:adjustRightInd w:val="0"/>
        <w:jc w:val="both"/>
        <w:rPr>
          <w:rFonts w:cs="Times New Roman"/>
          <w:szCs w:val="28"/>
        </w:rPr>
        <w:sectPr w:rsidR="006D6454">
          <w:pgSz w:w="16840" w:h="11906" w:orient="landscape"/>
          <w:pgMar w:top="1985" w:right="1134" w:bottom="567" w:left="1134" w:header="720" w:footer="720" w:gutter="0"/>
          <w:cols w:space="720"/>
          <w:noEndnote/>
        </w:sect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right"/>
        <w:outlineLvl w:val="0"/>
        <w:rPr>
          <w:rFonts w:cs="Times New Roman"/>
          <w:szCs w:val="28"/>
        </w:rPr>
      </w:pPr>
      <w:bookmarkStart w:id="30" w:name="Par632"/>
      <w:bookmarkEnd w:id="30"/>
      <w:r>
        <w:rPr>
          <w:rFonts w:cs="Times New Roman"/>
          <w:szCs w:val="28"/>
        </w:rPr>
        <w:t>Приложение N 2</w:t>
      </w:r>
    </w:p>
    <w:p w:rsidR="006D6454" w:rsidRDefault="006D6454">
      <w:pPr>
        <w:widowControl w:val="0"/>
        <w:autoSpaceDE w:val="0"/>
        <w:autoSpaceDN w:val="0"/>
        <w:adjustRightInd w:val="0"/>
        <w:jc w:val="right"/>
        <w:rPr>
          <w:rFonts w:cs="Times New Roman"/>
          <w:szCs w:val="28"/>
        </w:rPr>
      </w:pPr>
      <w:r>
        <w:rPr>
          <w:rFonts w:cs="Times New Roman"/>
          <w:szCs w:val="28"/>
        </w:rPr>
        <w:t>к распоряжению</w:t>
      </w:r>
    </w:p>
    <w:p w:rsidR="006D6454" w:rsidRDefault="006D6454">
      <w:pPr>
        <w:widowControl w:val="0"/>
        <w:autoSpaceDE w:val="0"/>
        <w:autoSpaceDN w:val="0"/>
        <w:adjustRightInd w:val="0"/>
        <w:jc w:val="right"/>
        <w:rPr>
          <w:rFonts w:cs="Times New Roman"/>
          <w:szCs w:val="28"/>
        </w:rPr>
      </w:pPr>
      <w:r>
        <w:rPr>
          <w:rFonts w:cs="Times New Roman"/>
          <w:szCs w:val="28"/>
        </w:rPr>
        <w:t>Губернатора Хабаровского края</w:t>
      </w:r>
    </w:p>
    <w:p w:rsidR="006D6454" w:rsidRDefault="006D6454">
      <w:pPr>
        <w:widowControl w:val="0"/>
        <w:autoSpaceDE w:val="0"/>
        <w:autoSpaceDN w:val="0"/>
        <w:adjustRightInd w:val="0"/>
        <w:jc w:val="right"/>
        <w:rPr>
          <w:rFonts w:cs="Times New Roman"/>
          <w:szCs w:val="28"/>
        </w:rPr>
      </w:pPr>
      <w:r>
        <w:rPr>
          <w:rFonts w:cs="Times New Roman"/>
          <w:szCs w:val="28"/>
        </w:rPr>
        <w:t>от 3 марта 2009 г. N 118-р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rPr>
          <w:rFonts w:cs="Times New Roman"/>
          <w:b/>
          <w:bCs/>
          <w:szCs w:val="28"/>
        </w:rPr>
      </w:pPr>
      <w:r>
        <w:rPr>
          <w:rFonts w:cs="Times New Roman"/>
          <w:b/>
          <w:bCs/>
          <w:szCs w:val="28"/>
        </w:rPr>
        <w:t>ОТЧЕТ</w:t>
      </w:r>
    </w:p>
    <w:p w:rsidR="006D6454" w:rsidRDefault="006D6454">
      <w:pPr>
        <w:widowControl w:val="0"/>
        <w:autoSpaceDE w:val="0"/>
        <w:autoSpaceDN w:val="0"/>
        <w:adjustRightInd w:val="0"/>
        <w:rPr>
          <w:rFonts w:cs="Times New Roman"/>
          <w:b/>
          <w:bCs/>
          <w:szCs w:val="28"/>
        </w:rPr>
      </w:pPr>
      <w:r>
        <w:rPr>
          <w:rFonts w:cs="Times New Roman"/>
          <w:b/>
          <w:bCs/>
          <w:szCs w:val="28"/>
        </w:rPr>
        <w:t>о проведении этапа "Подросток - игла"</w:t>
      </w:r>
    </w:p>
    <w:p w:rsidR="006D6454" w:rsidRDefault="006D6454">
      <w:pPr>
        <w:widowControl w:val="0"/>
        <w:autoSpaceDE w:val="0"/>
        <w:autoSpaceDN w:val="0"/>
        <w:adjustRightInd w:val="0"/>
        <w:rPr>
          <w:rFonts w:cs="Times New Roman"/>
          <w:b/>
          <w:bCs/>
          <w:szCs w:val="28"/>
        </w:rPr>
      </w:pPr>
      <w:r>
        <w:rPr>
          <w:rFonts w:cs="Times New Roman"/>
          <w:b/>
          <w:bCs/>
          <w:szCs w:val="28"/>
        </w:rPr>
        <w:t>ежегодной краевой межведомственной комплексной</w:t>
      </w:r>
    </w:p>
    <w:p w:rsidR="006D6454" w:rsidRDefault="006D6454">
      <w:pPr>
        <w:widowControl w:val="0"/>
        <w:autoSpaceDE w:val="0"/>
        <w:autoSpaceDN w:val="0"/>
        <w:adjustRightInd w:val="0"/>
        <w:rPr>
          <w:rFonts w:cs="Times New Roman"/>
          <w:b/>
          <w:bCs/>
          <w:szCs w:val="28"/>
        </w:rPr>
      </w:pPr>
      <w:r>
        <w:rPr>
          <w:rFonts w:cs="Times New Roman"/>
          <w:b/>
          <w:bCs/>
          <w:szCs w:val="28"/>
        </w:rPr>
        <w:t>профилактической операции "Подросток"</w:t>
      </w:r>
    </w:p>
    <w:p w:rsidR="006D6454" w:rsidRDefault="006D6454">
      <w:pPr>
        <w:widowControl w:val="0"/>
        <w:autoSpaceDE w:val="0"/>
        <w:autoSpaceDN w:val="0"/>
        <w:adjustRightInd w:val="0"/>
        <w:rPr>
          <w:rFonts w:cs="Times New Roman"/>
          <w:b/>
          <w:bCs/>
          <w:szCs w:val="28"/>
        </w:rPr>
      </w:pPr>
      <w:r>
        <w:rPr>
          <w:rFonts w:cs="Times New Roman"/>
          <w:b/>
          <w:bCs/>
          <w:szCs w:val="28"/>
        </w:rPr>
        <w:t>третья декада июня</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Утратил силу. - </w:t>
      </w:r>
      <w:hyperlink r:id="rId37" w:history="1">
        <w:r>
          <w:rPr>
            <w:rFonts w:cs="Times New Roman"/>
            <w:color w:val="0000FF"/>
            <w:szCs w:val="28"/>
          </w:rPr>
          <w:t>Распоряжение</w:t>
        </w:r>
      </w:hyperlink>
      <w:r>
        <w:rPr>
          <w:rFonts w:cs="Times New Roman"/>
          <w:szCs w:val="28"/>
        </w:rPr>
        <w:t xml:space="preserve"> Губернатора Хабаровского края от 13.04.2015 N 131-р.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right"/>
        <w:outlineLvl w:val="0"/>
        <w:rPr>
          <w:rFonts w:cs="Times New Roman"/>
          <w:szCs w:val="28"/>
        </w:rPr>
      </w:pPr>
      <w:bookmarkStart w:id="31" w:name="Par649"/>
      <w:bookmarkEnd w:id="31"/>
      <w:r>
        <w:rPr>
          <w:rFonts w:cs="Times New Roman"/>
          <w:szCs w:val="28"/>
        </w:rPr>
        <w:t>Приложение N 3</w:t>
      </w:r>
    </w:p>
    <w:p w:rsidR="006D6454" w:rsidRDefault="006D6454">
      <w:pPr>
        <w:widowControl w:val="0"/>
        <w:autoSpaceDE w:val="0"/>
        <w:autoSpaceDN w:val="0"/>
        <w:adjustRightInd w:val="0"/>
        <w:jc w:val="right"/>
        <w:rPr>
          <w:rFonts w:cs="Times New Roman"/>
          <w:szCs w:val="28"/>
        </w:rPr>
      </w:pPr>
      <w:r>
        <w:rPr>
          <w:rFonts w:cs="Times New Roman"/>
          <w:szCs w:val="28"/>
        </w:rPr>
        <w:t>к распоряжению</w:t>
      </w:r>
    </w:p>
    <w:p w:rsidR="006D6454" w:rsidRDefault="006D6454">
      <w:pPr>
        <w:widowControl w:val="0"/>
        <w:autoSpaceDE w:val="0"/>
        <w:autoSpaceDN w:val="0"/>
        <w:adjustRightInd w:val="0"/>
        <w:jc w:val="right"/>
        <w:rPr>
          <w:rFonts w:cs="Times New Roman"/>
          <w:szCs w:val="28"/>
        </w:rPr>
      </w:pPr>
      <w:r>
        <w:rPr>
          <w:rFonts w:cs="Times New Roman"/>
          <w:szCs w:val="28"/>
        </w:rPr>
        <w:t>Губернатора Хабаровского края</w:t>
      </w:r>
    </w:p>
    <w:p w:rsidR="006D6454" w:rsidRDefault="006D6454">
      <w:pPr>
        <w:widowControl w:val="0"/>
        <w:autoSpaceDE w:val="0"/>
        <w:autoSpaceDN w:val="0"/>
        <w:adjustRightInd w:val="0"/>
        <w:jc w:val="right"/>
        <w:rPr>
          <w:rFonts w:cs="Times New Roman"/>
          <w:szCs w:val="28"/>
        </w:rPr>
      </w:pPr>
      <w:r>
        <w:rPr>
          <w:rFonts w:cs="Times New Roman"/>
          <w:szCs w:val="28"/>
        </w:rPr>
        <w:t>от 3 марта 2009 г. N 118-р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rPr>
          <w:rFonts w:cs="Times New Roman"/>
          <w:b/>
          <w:bCs/>
          <w:szCs w:val="28"/>
        </w:rPr>
      </w:pPr>
      <w:r>
        <w:rPr>
          <w:rFonts w:cs="Times New Roman"/>
          <w:b/>
          <w:bCs/>
          <w:szCs w:val="28"/>
        </w:rPr>
        <w:t>ОТЧЕТ</w:t>
      </w:r>
    </w:p>
    <w:p w:rsidR="006D6454" w:rsidRDefault="006D6454">
      <w:pPr>
        <w:widowControl w:val="0"/>
        <w:autoSpaceDE w:val="0"/>
        <w:autoSpaceDN w:val="0"/>
        <w:adjustRightInd w:val="0"/>
        <w:rPr>
          <w:rFonts w:cs="Times New Roman"/>
          <w:b/>
          <w:bCs/>
          <w:szCs w:val="28"/>
        </w:rPr>
      </w:pPr>
      <w:r>
        <w:rPr>
          <w:rFonts w:cs="Times New Roman"/>
          <w:b/>
          <w:bCs/>
          <w:szCs w:val="28"/>
        </w:rPr>
        <w:t>о проведении этапа "Подросток - лето"</w:t>
      </w:r>
    </w:p>
    <w:p w:rsidR="006D6454" w:rsidRDefault="006D6454">
      <w:pPr>
        <w:widowControl w:val="0"/>
        <w:autoSpaceDE w:val="0"/>
        <w:autoSpaceDN w:val="0"/>
        <w:adjustRightInd w:val="0"/>
        <w:rPr>
          <w:rFonts w:cs="Times New Roman"/>
          <w:b/>
          <w:bCs/>
          <w:szCs w:val="28"/>
        </w:rPr>
      </w:pPr>
      <w:r>
        <w:rPr>
          <w:rFonts w:cs="Times New Roman"/>
          <w:b/>
          <w:bCs/>
          <w:szCs w:val="28"/>
        </w:rPr>
        <w:t>ежегодной краевой межведомственной комплексной</w:t>
      </w:r>
    </w:p>
    <w:p w:rsidR="006D6454" w:rsidRDefault="006D6454">
      <w:pPr>
        <w:widowControl w:val="0"/>
        <w:autoSpaceDE w:val="0"/>
        <w:autoSpaceDN w:val="0"/>
        <w:adjustRightInd w:val="0"/>
        <w:rPr>
          <w:rFonts w:cs="Times New Roman"/>
          <w:b/>
          <w:bCs/>
          <w:szCs w:val="28"/>
        </w:rPr>
      </w:pPr>
      <w:r>
        <w:rPr>
          <w:rFonts w:cs="Times New Roman"/>
          <w:b/>
          <w:bCs/>
          <w:szCs w:val="28"/>
        </w:rPr>
        <w:t>профилактической операции "Подросток"</w:t>
      </w:r>
    </w:p>
    <w:p w:rsidR="006D6454" w:rsidRDefault="006D6454">
      <w:pPr>
        <w:widowControl w:val="0"/>
        <w:autoSpaceDE w:val="0"/>
        <w:autoSpaceDN w:val="0"/>
        <w:adjustRightInd w:val="0"/>
        <w:rPr>
          <w:rFonts w:cs="Times New Roman"/>
          <w:b/>
          <w:bCs/>
          <w:szCs w:val="28"/>
        </w:rPr>
      </w:pPr>
      <w:r>
        <w:rPr>
          <w:rFonts w:cs="Times New Roman"/>
          <w:b/>
          <w:bCs/>
          <w:szCs w:val="28"/>
        </w:rPr>
        <w:t>с 01 июня по 31 августа</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Утратил силу. - </w:t>
      </w:r>
      <w:hyperlink r:id="rId38" w:history="1">
        <w:r>
          <w:rPr>
            <w:rFonts w:cs="Times New Roman"/>
            <w:color w:val="0000FF"/>
            <w:szCs w:val="28"/>
          </w:rPr>
          <w:t>Распоряжение</w:t>
        </w:r>
      </w:hyperlink>
      <w:r>
        <w:rPr>
          <w:rFonts w:cs="Times New Roman"/>
          <w:szCs w:val="28"/>
        </w:rPr>
        <w:t xml:space="preserve"> Губернатора Хабаровского края от 13.04.2015 N 131-р.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right"/>
        <w:outlineLvl w:val="0"/>
        <w:rPr>
          <w:rFonts w:cs="Times New Roman"/>
          <w:szCs w:val="28"/>
        </w:rPr>
      </w:pPr>
      <w:bookmarkStart w:id="32" w:name="Par666"/>
      <w:bookmarkEnd w:id="32"/>
      <w:r>
        <w:rPr>
          <w:rFonts w:cs="Times New Roman"/>
          <w:szCs w:val="28"/>
        </w:rPr>
        <w:t>Приложение N 4</w:t>
      </w:r>
    </w:p>
    <w:p w:rsidR="006D6454" w:rsidRDefault="006D6454">
      <w:pPr>
        <w:widowControl w:val="0"/>
        <w:autoSpaceDE w:val="0"/>
        <w:autoSpaceDN w:val="0"/>
        <w:adjustRightInd w:val="0"/>
        <w:jc w:val="right"/>
        <w:rPr>
          <w:rFonts w:cs="Times New Roman"/>
          <w:szCs w:val="28"/>
        </w:rPr>
      </w:pPr>
      <w:r>
        <w:rPr>
          <w:rFonts w:cs="Times New Roman"/>
          <w:szCs w:val="28"/>
        </w:rPr>
        <w:t>к распоряжению</w:t>
      </w:r>
    </w:p>
    <w:p w:rsidR="006D6454" w:rsidRDefault="006D6454">
      <w:pPr>
        <w:widowControl w:val="0"/>
        <w:autoSpaceDE w:val="0"/>
        <w:autoSpaceDN w:val="0"/>
        <w:adjustRightInd w:val="0"/>
        <w:jc w:val="right"/>
        <w:rPr>
          <w:rFonts w:cs="Times New Roman"/>
          <w:szCs w:val="28"/>
        </w:rPr>
      </w:pPr>
      <w:r>
        <w:rPr>
          <w:rFonts w:cs="Times New Roman"/>
          <w:szCs w:val="28"/>
        </w:rPr>
        <w:t>Губернатора Хабаровского края</w:t>
      </w:r>
    </w:p>
    <w:p w:rsidR="006D6454" w:rsidRDefault="006D6454">
      <w:pPr>
        <w:widowControl w:val="0"/>
        <w:autoSpaceDE w:val="0"/>
        <w:autoSpaceDN w:val="0"/>
        <w:adjustRightInd w:val="0"/>
        <w:jc w:val="right"/>
        <w:rPr>
          <w:rFonts w:cs="Times New Roman"/>
          <w:szCs w:val="28"/>
        </w:rPr>
      </w:pPr>
      <w:r>
        <w:rPr>
          <w:rFonts w:cs="Times New Roman"/>
          <w:szCs w:val="28"/>
        </w:rPr>
        <w:t>от 3 марта 2009 г. N 118-р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rPr>
          <w:rFonts w:cs="Times New Roman"/>
          <w:b/>
          <w:bCs/>
          <w:szCs w:val="28"/>
        </w:rPr>
      </w:pPr>
      <w:r>
        <w:rPr>
          <w:rFonts w:cs="Times New Roman"/>
          <w:b/>
          <w:bCs/>
          <w:szCs w:val="28"/>
        </w:rPr>
        <w:t>ОТЧЕТ</w:t>
      </w:r>
    </w:p>
    <w:p w:rsidR="006D6454" w:rsidRDefault="006D6454">
      <w:pPr>
        <w:widowControl w:val="0"/>
        <w:autoSpaceDE w:val="0"/>
        <w:autoSpaceDN w:val="0"/>
        <w:adjustRightInd w:val="0"/>
        <w:rPr>
          <w:rFonts w:cs="Times New Roman"/>
          <w:b/>
          <w:bCs/>
          <w:szCs w:val="28"/>
        </w:rPr>
      </w:pPr>
      <w:r>
        <w:rPr>
          <w:rFonts w:cs="Times New Roman"/>
          <w:b/>
          <w:bCs/>
          <w:szCs w:val="28"/>
        </w:rPr>
        <w:t>о проведении этапа "Контингент"</w:t>
      </w:r>
    </w:p>
    <w:p w:rsidR="006D6454" w:rsidRDefault="006D6454">
      <w:pPr>
        <w:widowControl w:val="0"/>
        <w:autoSpaceDE w:val="0"/>
        <w:autoSpaceDN w:val="0"/>
        <w:adjustRightInd w:val="0"/>
        <w:rPr>
          <w:rFonts w:cs="Times New Roman"/>
          <w:b/>
          <w:bCs/>
          <w:szCs w:val="28"/>
        </w:rPr>
      </w:pPr>
      <w:r>
        <w:rPr>
          <w:rFonts w:cs="Times New Roman"/>
          <w:b/>
          <w:bCs/>
          <w:szCs w:val="28"/>
        </w:rPr>
        <w:t>ежегодной краевой межведомственной комплексной</w:t>
      </w:r>
    </w:p>
    <w:p w:rsidR="006D6454" w:rsidRDefault="006D6454">
      <w:pPr>
        <w:widowControl w:val="0"/>
        <w:autoSpaceDE w:val="0"/>
        <w:autoSpaceDN w:val="0"/>
        <w:adjustRightInd w:val="0"/>
        <w:rPr>
          <w:rFonts w:cs="Times New Roman"/>
          <w:b/>
          <w:bCs/>
          <w:szCs w:val="28"/>
        </w:rPr>
      </w:pPr>
      <w:r>
        <w:rPr>
          <w:rFonts w:cs="Times New Roman"/>
          <w:b/>
          <w:bCs/>
          <w:szCs w:val="28"/>
        </w:rPr>
        <w:t>профилактической операции "Подросток"</w:t>
      </w:r>
    </w:p>
    <w:p w:rsidR="006D6454" w:rsidRDefault="006D6454">
      <w:pPr>
        <w:widowControl w:val="0"/>
        <w:autoSpaceDE w:val="0"/>
        <w:autoSpaceDN w:val="0"/>
        <w:adjustRightInd w:val="0"/>
        <w:rPr>
          <w:rFonts w:cs="Times New Roman"/>
          <w:b/>
          <w:bCs/>
          <w:szCs w:val="28"/>
        </w:rPr>
      </w:pPr>
      <w:r>
        <w:rPr>
          <w:rFonts w:cs="Times New Roman"/>
          <w:b/>
          <w:bCs/>
          <w:szCs w:val="28"/>
        </w:rPr>
        <w:t>вторая и третья декады июля</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Утратил силу. - </w:t>
      </w:r>
      <w:hyperlink r:id="rId39" w:history="1">
        <w:r>
          <w:rPr>
            <w:rFonts w:cs="Times New Roman"/>
            <w:color w:val="0000FF"/>
            <w:szCs w:val="28"/>
          </w:rPr>
          <w:t>Распоряжение</w:t>
        </w:r>
      </w:hyperlink>
      <w:r>
        <w:rPr>
          <w:rFonts w:cs="Times New Roman"/>
          <w:szCs w:val="28"/>
        </w:rPr>
        <w:t xml:space="preserve"> Губернатора Хабаровского края от 13.04.2015 N 131-р.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right"/>
        <w:outlineLvl w:val="0"/>
        <w:rPr>
          <w:rFonts w:cs="Times New Roman"/>
          <w:szCs w:val="28"/>
        </w:rPr>
      </w:pPr>
      <w:bookmarkStart w:id="33" w:name="Par683"/>
      <w:bookmarkEnd w:id="33"/>
      <w:r>
        <w:rPr>
          <w:rFonts w:cs="Times New Roman"/>
          <w:szCs w:val="28"/>
        </w:rPr>
        <w:t>Приложение N 5</w:t>
      </w:r>
    </w:p>
    <w:p w:rsidR="006D6454" w:rsidRDefault="006D6454">
      <w:pPr>
        <w:widowControl w:val="0"/>
        <w:autoSpaceDE w:val="0"/>
        <w:autoSpaceDN w:val="0"/>
        <w:adjustRightInd w:val="0"/>
        <w:jc w:val="right"/>
        <w:rPr>
          <w:rFonts w:cs="Times New Roman"/>
          <w:szCs w:val="28"/>
        </w:rPr>
      </w:pPr>
      <w:r>
        <w:rPr>
          <w:rFonts w:cs="Times New Roman"/>
          <w:szCs w:val="28"/>
        </w:rPr>
        <w:t>к распоряжению</w:t>
      </w:r>
    </w:p>
    <w:p w:rsidR="006D6454" w:rsidRDefault="006D6454">
      <w:pPr>
        <w:widowControl w:val="0"/>
        <w:autoSpaceDE w:val="0"/>
        <w:autoSpaceDN w:val="0"/>
        <w:adjustRightInd w:val="0"/>
        <w:jc w:val="right"/>
        <w:rPr>
          <w:rFonts w:cs="Times New Roman"/>
          <w:szCs w:val="28"/>
        </w:rPr>
      </w:pPr>
      <w:r>
        <w:rPr>
          <w:rFonts w:cs="Times New Roman"/>
          <w:szCs w:val="28"/>
        </w:rPr>
        <w:t>Губернатора Хабаровского края</w:t>
      </w:r>
    </w:p>
    <w:p w:rsidR="006D6454" w:rsidRDefault="006D6454">
      <w:pPr>
        <w:widowControl w:val="0"/>
        <w:autoSpaceDE w:val="0"/>
        <w:autoSpaceDN w:val="0"/>
        <w:adjustRightInd w:val="0"/>
        <w:jc w:val="right"/>
        <w:rPr>
          <w:rFonts w:cs="Times New Roman"/>
          <w:szCs w:val="28"/>
        </w:rPr>
      </w:pPr>
      <w:r>
        <w:rPr>
          <w:rFonts w:cs="Times New Roman"/>
          <w:szCs w:val="28"/>
        </w:rPr>
        <w:t>от 3 марта 2009 г. N 118-р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rPr>
          <w:rFonts w:cs="Times New Roman"/>
          <w:b/>
          <w:bCs/>
          <w:szCs w:val="28"/>
        </w:rPr>
      </w:pPr>
      <w:r>
        <w:rPr>
          <w:rFonts w:cs="Times New Roman"/>
          <w:b/>
          <w:bCs/>
          <w:szCs w:val="28"/>
        </w:rPr>
        <w:t>ОТЧЕТ</w:t>
      </w:r>
    </w:p>
    <w:p w:rsidR="006D6454" w:rsidRDefault="006D6454">
      <w:pPr>
        <w:widowControl w:val="0"/>
        <w:autoSpaceDE w:val="0"/>
        <w:autoSpaceDN w:val="0"/>
        <w:adjustRightInd w:val="0"/>
        <w:rPr>
          <w:rFonts w:cs="Times New Roman"/>
          <w:b/>
          <w:bCs/>
          <w:szCs w:val="28"/>
        </w:rPr>
      </w:pPr>
      <w:r>
        <w:rPr>
          <w:rFonts w:cs="Times New Roman"/>
          <w:b/>
          <w:bCs/>
          <w:szCs w:val="28"/>
        </w:rPr>
        <w:t>о проведении этапа "Подросток - семья"</w:t>
      </w:r>
    </w:p>
    <w:p w:rsidR="006D6454" w:rsidRDefault="006D6454">
      <w:pPr>
        <w:widowControl w:val="0"/>
        <w:autoSpaceDE w:val="0"/>
        <w:autoSpaceDN w:val="0"/>
        <w:adjustRightInd w:val="0"/>
        <w:rPr>
          <w:rFonts w:cs="Times New Roman"/>
          <w:b/>
          <w:bCs/>
          <w:szCs w:val="28"/>
        </w:rPr>
      </w:pPr>
      <w:r>
        <w:rPr>
          <w:rFonts w:cs="Times New Roman"/>
          <w:b/>
          <w:bCs/>
          <w:szCs w:val="28"/>
        </w:rPr>
        <w:t>ежегодной краевой межведомственной комплексной</w:t>
      </w:r>
    </w:p>
    <w:p w:rsidR="006D6454" w:rsidRDefault="006D6454">
      <w:pPr>
        <w:widowControl w:val="0"/>
        <w:autoSpaceDE w:val="0"/>
        <w:autoSpaceDN w:val="0"/>
        <w:adjustRightInd w:val="0"/>
        <w:rPr>
          <w:rFonts w:cs="Times New Roman"/>
          <w:b/>
          <w:bCs/>
          <w:szCs w:val="28"/>
        </w:rPr>
      </w:pPr>
      <w:r>
        <w:rPr>
          <w:rFonts w:cs="Times New Roman"/>
          <w:b/>
          <w:bCs/>
          <w:szCs w:val="28"/>
        </w:rPr>
        <w:t>профилактической операции "Подросток"</w:t>
      </w:r>
    </w:p>
    <w:p w:rsidR="006D6454" w:rsidRDefault="006D6454">
      <w:pPr>
        <w:widowControl w:val="0"/>
        <w:autoSpaceDE w:val="0"/>
        <w:autoSpaceDN w:val="0"/>
        <w:adjustRightInd w:val="0"/>
        <w:rPr>
          <w:rFonts w:cs="Times New Roman"/>
          <w:b/>
          <w:bCs/>
          <w:szCs w:val="28"/>
        </w:rPr>
      </w:pPr>
      <w:r>
        <w:rPr>
          <w:rFonts w:cs="Times New Roman"/>
          <w:b/>
          <w:bCs/>
          <w:szCs w:val="28"/>
        </w:rPr>
        <w:t>первая декада августа</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Утратил силу. - </w:t>
      </w:r>
      <w:hyperlink r:id="rId40" w:history="1">
        <w:r>
          <w:rPr>
            <w:rFonts w:cs="Times New Roman"/>
            <w:color w:val="0000FF"/>
            <w:szCs w:val="28"/>
          </w:rPr>
          <w:t>Распоряжение</w:t>
        </w:r>
      </w:hyperlink>
      <w:r>
        <w:rPr>
          <w:rFonts w:cs="Times New Roman"/>
          <w:szCs w:val="28"/>
        </w:rPr>
        <w:t xml:space="preserve"> Губернатора Хабаровского края от 13.04.2015 N 131-р.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right"/>
        <w:outlineLvl w:val="0"/>
        <w:rPr>
          <w:rFonts w:cs="Times New Roman"/>
          <w:szCs w:val="28"/>
        </w:rPr>
      </w:pPr>
      <w:bookmarkStart w:id="34" w:name="Par700"/>
      <w:bookmarkEnd w:id="34"/>
      <w:r>
        <w:rPr>
          <w:rFonts w:cs="Times New Roman"/>
          <w:szCs w:val="28"/>
        </w:rPr>
        <w:t>Приложение N 6</w:t>
      </w:r>
    </w:p>
    <w:p w:rsidR="006D6454" w:rsidRDefault="006D6454">
      <w:pPr>
        <w:widowControl w:val="0"/>
        <w:autoSpaceDE w:val="0"/>
        <w:autoSpaceDN w:val="0"/>
        <w:adjustRightInd w:val="0"/>
        <w:jc w:val="right"/>
        <w:rPr>
          <w:rFonts w:cs="Times New Roman"/>
          <w:szCs w:val="28"/>
        </w:rPr>
      </w:pPr>
      <w:r>
        <w:rPr>
          <w:rFonts w:cs="Times New Roman"/>
          <w:szCs w:val="28"/>
        </w:rPr>
        <w:t>к распоряжению</w:t>
      </w:r>
    </w:p>
    <w:p w:rsidR="006D6454" w:rsidRDefault="006D6454">
      <w:pPr>
        <w:widowControl w:val="0"/>
        <w:autoSpaceDE w:val="0"/>
        <w:autoSpaceDN w:val="0"/>
        <w:adjustRightInd w:val="0"/>
        <w:jc w:val="right"/>
        <w:rPr>
          <w:rFonts w:cs="Times New Roman"/>
          <w:szCs w:val="28"/>
        </w:rPr>
      </w:pPr>
      <w:r>
        <w:rPr>
          <w:rFonts w:cs="Times New Roman"/>
          <w:szCs w:val="28"/>
        </w:rPr>
        <w:t>Губернатора Хабаровского края</w:t>
      </w:r>
    </w:p>
    <w:p w:rsidR="006D6454" w:rsidRDefault="006D6454">
      <w:pPr>
        <w:widowControl w:val="0"/>
        <w:autoSpaceDE w:val="0"/>
        <w:autoSpaceDN w:val="0"/>
        <w:adjustRightInd w:val="0"/>
        <w:jc w:val="right"/>
        <w:rPr>
          <w:rFonts w:cs="Times New Roman"/>
          <w:szCs w:val="28"/>
        </w:rPr>
      </w:pPr>
      <w:r>
        <w:rPr>
          <w:rFonts w:cs="Times New Roman"/>
          <w:szCs w:val="28"/>
        </w:rPr>
        <w:t>от 3 марта 2009 г. N 118-р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rPr>
          <w:rFonts w:cs="Times New Roman"/>
          <w:b/>
          <w:bCs/>
          <w:szCs w:val="28"/>
        </w:rPr>
      </w:pPr>
      <w:r>
        <w:rPr>
          <w:rFonts w:cs="Times New Roman"/>
          <w:b/>
          <w:bCs/>
          <w:szCs w:val="28"/>
        </w:rPr>
        <w:t>ОТЧЕТ</w:t>
      </w:r>
    </w:p>
    <w:p w:rsidR="006D6454" w:rsidRDefault="006D6454">
      <w:pPr>
        <w:widowControl w:val="0"/>
        <w:autoSpaceDE w:val="0"/>
        <w:autoSpaceDN w:val="0"/>
        <w:adjustRightInd w:val="0"/>
        <w:rPr>
          <w:rFonts w:cs="Times New Roman"/>
          <w:b/>
          <w:bCs/>
          <w:szCs w:val="28"/>
        </w:rPr>
      </w:pPr>
      <w:r>
        <w:rPr>
          <w:rFonts w:cs="Times New Roman"/>
          <w:b/>
          <w:bCs/>
          <w:szCs w:val="28"/>
        </w:rPr>
        <w:t>о проведении этапа "Подросток - досуг"</w:t>
      </w:r>
    </w:p>
    <w:p w:rsidR="006D6454" w:rsidRDefault="006D6454">
      <w:pPr>
        <w:widowControl w:val="0"/>
        <w:autoSpaceDE w:val="0"/>
        <w:autoSpaceDN w:val="0"/>
        <w:adjustRightInd w:val="0"/>
        <w:rPr>
          <w:rFonts w:cs="Times New Roman"/>
          <w:b/>
          <w:bCs/>
          <w:szCs w:val="28"/>
        </w:rPr>
      </w:pPr>
      <w:r>
        <w:rPr>
          <w:rFonts w:cs="Times New Roman"/>
          <w:b/>
          <w:bCs/>
          <w:szCs w:val="28"/>
        </w:rPr>
        <w:t>ежегодной краевой межведомственной комплексной</w:t>
      </w:r>
    </w:p>
    <w:p w:rsidR="006D6454" w:rsidRDefault="006D6454">
      <w:pPr>
        <w:widowControl w:val="0"/>
        <w:autoSpaceDE w:val="0"/>
        <w:autoSpaceDN w:val="0"/>
        <w:adjustRightInd w:val="0"/>
        <w:rPr>
          <w:rFonts w:cs="Times New Roman"/>
          <w:b/>
          <w:bCs/>
          <w:szCs w:val="28"/>
        </w:rPr>
      </w:pPr>
      <w:r>
        <w:rPr>
          <w:rFonts w:cs="Times New Roman"/>
          <w:b/>
          <w:bCs/>
          <w:szCs w:val="28"/>
        </w:rPr>
        <w:t>профилактической операции "Подросток"</w:t>
      </w:r>
    </w:p>
    <w:p w:rsidR="006D6454" w:rsidRDefault="006D6454">
      <w:pPr>
        <w:widowControl w:val="0"/>
        <w:autoSpaceDE w:val="0"/>
        <w:autoSpaceDN w:val="0"/>
        <w:adjustRightInd w:val="0"/>
        <w:rPr>
          <w:rFonts w:cs="Times New Roman"/>
          <w:b/>
          <w:bCs/>
          <w:szCs w:val="28"/>
        </w:rPr>
      </w:pPr>
      <w:r>
        <w:rPr>
          <w:rFonts w:cs="Times New Roman"/>
          <w:b/>
          <w:bCs/>
          <w:szCs w:val="28"/>
        </w:rPr>
        <w:t>вторая декада сентября - первая декада октября</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ind w:firstLine="540"/>
        <w:jc w:val="both"/>
        <w:rPr>
          <w:rFonts w:cs="Times New Roman"/>
          <w:szCs w:val="28"/>
        </w:rPr>
      </w:pPr>
      <w:r>
        <w:rPr>
          <w:rFonts w:cs="Times New Roman"/>
          <w:szCs w:val="28"/>
        </w:rPr>
        <w:t xml:space="preserve">Утратил силу. - </w:t>
      </w:r>
      <w:hyperlink r:id="rId41" w:history="1">
        <w:r>
          <w:rPr>
            <w:rFonts w:cs="Times New Roman"/>
            <w:color w:val="0000FF"/>
            <w:szCs w:val="28"/>
          </w:rPr>
          <w:t>Распоряжение</w:t>
        </w:r>
      </w:hyperlink>
      <w:r>
        <w:rPr>
          <w:rFonts w:cs="Times New Roman"/>
          <w:szCs w:val="28"/>
        </w:rPr>
        <w:t xml:space="preserve"> Губернатора Хабаровского края от 13.04.2015 N 131-р.</w:t>
      </w:r>
    </w:p>
    <w:p w:rsidR="006D6454" w:rsidRDefault="006D6454">
      <w:pPr>
        <w:widowControl w:val="0"/>
        <w:autoSpaceDE w:val="0"/>
        <w:autoSpaceDN w:val="0"/>
        <w:adjustRightInd w:val="0"/>
        <w:jc w:val="both"/>
        <w:rPr>
          <w:rFonts w:cs="Times New Roman"/>
          <w:szCs w:val="28"/>
        </w:rPr>
      </w:pPr>
    </w:p>
    <w:p w:rsidR="006D6454" w:rsidRDefault="006D6454">
      <w:pPr>
        <w:widowControl w:val="0"/>
        <w:autoSpaceDE w:val="0"/>
        <w:autoSpaceDN w:val="0"/>
        <w:adjustRightInd w:val="0"/>
        <w:jc w:val="both"/>
        <w:rPr>
          <w:rFonts w:cs="Times New Roman"/>
          <w:szCs w:val="28"/>
        </w:rPr>
      </w:pPr>
    </w:p>
    <w:p w:rsidR="006D6454" w:rsidRDefault="006D6454">
      <w:pPr>
        <w:widowControl w:val="0"/>
        <w:pBdr>
          <w:top w:val="single" w:sz="6" w:space="0" w:color="auto"/>
        </w:pBdr>
        <w:autoSpaceDE w:val="0"/>
        <w:autoSpaceDN w:val="0"/>
        <w:adjustRightInd w:val="0"/>
        <w:spacing w:before="100" w:after="100"/>
        <w:rPr>
          <w:rFonts w:cs="Times New Roman"/>
          <w:sz w:val="2"/>
          <w:szCs w:val="2"/>
        </w:rPr>
      </w:pPr>
    </w:p>
    <w:p w:rsidR="00E40B4B" w:rsidRDefault="00E40B4B">
      <w:bookmarkStart w:id="35" w:name="_GoBack"/>
      <w:bookmarkEnd w:id="35"/>
    </w:p>
    <w:sectPr w:rsidR="00E40B4B">
      <w:pgSz w:w="11906" w:h="16840"/>
      <w:pgMar w:top="1134" w:right="567"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54"/>
    <w:rsid w:val="00027CDD"/>
    <w:rsid w:val="00154EEC"/>
    <w:rsid w:val="001609FF"/>
    <w:rsid w:val="004454C4"/>
    <w:rsid w:val="005F1812"/>
    <w:rsid w:val="006D6454"/>
    <w:rsid w:val="00720E6F"/>
    <w:rsid w:val="0075208A"/>
    <w:rsid w:val="00B377CC"/>
    <w:rsid w:val="00D8746F"/>
    <w:rsid w:val="00DD0A4A"/>
    <w:rsid w:val="00E40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6454"/>
    <w:pPr>
      <w:widowControl w:val="0"/>
      <w:autoSpaceDE w:val="0"/>
      <w:autoSpaceDN w:val="0"/>
      <w:adjustRightInd w:val="0"/>
      <w:jc w:val="left"/>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6454"/>
    <w:pPr>
      <w:widowControl w:val="0"/>
      <w:autoSpaceDE w:val="0"/>
      <w:autoSpaceDN w:val="0"/>
      <w:adjustRightInd w:val="0"/>
      <w:jc w:val="left"/>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9116DBCE7777F6A1377CB9178D47CB66940BFE27C6C7F2E9720E82FE85D74FaAsBA" TargetMode="External"/><Relationship Id="rId18" Type="http://schemas.openxmlformats.org/officeDocument/2006/relationships/hyperlink" Target="consultantplus://offline/ref=7C9116DBCE7777F6A1377CB9178D47CB66940BFE2DC2C0F3EC720E82FE85D74FAB2AAC867281BC8D5CA4DDa9s2A" TargetMode="External"/><Relationship Id="rId26" Type="http://schemas.openxmlformats.org/officeDocument/2006/relationships/hyperlink" Target="consultantplus://offline/ref=7C9116DBCE7777F6A1377CB9178D47CB66940BFE2DC2C0F3EC720E82FE85D74FAB2AAC867281BC8D5CA4DCa9s4A" TargetMode="External"/><Relationship Id="rId39" Type="http://schemas.openxmlformats.org/officeDocument/2006/relationships/hyperlink" Target="consultantplus://offline/ref=7C9116DBCE7777F6A1377CB9178D47CB66940BFE2DC2C0F3EC720E82FE85D74FAB2AAC867281BC8D5CA6DDa9s7A" TargetMode="External"/><Relationship Id="rId21" Type="http://schemas.openxmlformats.org/officeDocument/2006/relationships/hyperlink" Target="consultantplus://offline/ref=7C9116DBCE7777F6A1377CB9178D47CB66940BFE2DC2C0F3EC720E82FE85D74FAB2AAC867281BC8D5CA4DDa9s7A" TargetMode="External"/><Relationship Id="rId34" Type="http://schemas.openxmlformats.org/officeDocument/2006/relationships/hyperlink" Target="consultantplus://offline/ref=7C9116DBCE7777F6A1377CB9178D47CB66940BFE21C7C6F4E2720E82FE85D74FAB2AAC867281BC8D5CA4DEa9s2A" TargetMode="External"/><Relationship Id="rId42" Type="http://schemas.openxmlformats.org/officeDocument/2006/relationships/fontTable" Target="fontTable.xml"/><Relationship Id="rId7" Type="http://schemas.openxmlformats.org/officeDocument/2006/relationships/hyperlink" Target="consultantplus://offline/ref=7C9116DBCE7777F6A1377CB9178D47CB66940BFE2DC2C0F3EC720E82FE85D74FAB2AAC867281BC8D5CA4DFa9s6A" TargetMode="External"/><Relationship Id="rId2" Type="http://schemas.microsoft.com/office/2007/relationships/stylesWithEffects" Target="stylesWithEffects.xml"/><Relationship Id="rId16" Type="http://schemas.openxmlformats.org/officeDocument/2006/relationships/hyperlink" Target="consultantplus://offline/ref=7C9116DBCE7777F6A1377CB9178D47CB66940BFE2DC2C0F3EC720E82FE85D74FAB2AAC867281BC8D5CA4DEa9s4A" TargetMode="External"/><Relationship Id="rId20" Type="http://schemas.openxmlformats.org/officeDocument/2006/relationships/hyperlink" Target="consultantplus://offline/ref=7C9116DBCE7777F6A1377CB9178D47CB66940BFE2DC2C0F3EC720E82FE85D74FAB2AAC867281BC8D5CA4DDa9s6A" TargetMode="External"/><Relationship Id="rId29" Type="http://schemas.openxmlformats.org/officeDocument/2006/relationships/hyperlink" Target="consultantplus://offline/ref=7C9116DBCE7777F6A1377CB9178D47CB66940BFE21C7C6F4E2720E82FE85D74FAB2AAC867281BC8D5CA4DEa9s2A" TargetMode="External"/><Relationship Id="rId41" Type="http://schemas.openxmlformats.org/officeDocument/2006/relationships/hyperlink" Target="consultantplus://offline/ref=7C9116DBCE7777F6A1377CB9178D47CB66940BFE2DC2C0F3EC720E82FE85D74FAB2AAC867281BC8D5CA6DDa9s7A" TargetMode="External"/><Relationship Id="rId1" Type="http://schemas.openxmlformats.org/officeDocument/2006/relationships/styles" Target="styles.xml"/><Relationship Id="rId6" Type="http://schemas.openxmlformats.org/officeDocument/2006/relationships/hyperlink" Target="consultantplus://offline/ref=7C9116DBCE7777F6A1377CB9178D47CB66940BFE21C7C6F4E2720E82FE85D74FAB2AAC867281BC8D5CA4DFa9s6A" TargetMode="External"/><Relationship Id="rId11" Type="http://schemas.openxmlformats.org/officeDocument/2006/relationships/hyperlink" Target="consultantplus://offline/ref=7C9116DBCE7777F6A1377CB9178D47CB66940BFE2DC2C0F3EC720E82FE85D74FAB2AAC867281BC8D5CA4DFa9sBA" TargetMode="External"/><Relationship Id="rId24" Type="http://schemas.openxmlformats.org/officeDocument/2006/relationships/hyperlink" Target="consultantplus://offline/ref=7C9116DBCE7777F6A1377CB9178D47CB66940BFE2DC2C0F3EC720E82FE85D74FAB2AAC867281BC8D5CA4DCa9s2A" TargetMode="External"/><Relationship Id="rId32" Type="http://schemas.openxmlformats.org/officeDocument/2006/relationships/hyperlink" Target="consultantplus://offline/ref=7C9116DBCE7777F6A1377CB9178D47CB66940BFE21C7C6F4E2720E82FE85D74FAB2AAC867281BC8D5CA4DEa9s2A" TargetMode="External"/><Relationship Id="rId37" Type="http://schemas.openxmlformats.org/officeDocument/2006/relationships/hyperlink" Target="consultantplus://offline/ref=7C9116DBCE7777F6A1377CB9178D47CB66940BFE2DC2C0F3EC720E82FE85D74FAB2AAC867281BC8D5CA6DDa9s7A" TargetMode="External"/><Relationship Id="rId40" Type="http://schemas.openxmlformats.org/officeDocument/2006/relationships/hyperlink" Target="consultantplus://offline/ref=7C9116DBCE7777F6A1377CB9178D47CB66940BFE2DC2C0F3EC720E82FE85D74FAB2AAC867281BC8D5CA6DDa9s7A"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C9116DBCE7777F6A1377CB9178D47CB66940BFE2DC2C0F3EC720E82FE85D74FAB2AAC867281BC8D5CA4DEa9s7A" TargetMode="External"/><Relationship Id="rId23" Type="http://schemas.openxmlformats.org/officeDocument/2006/relationships/hyperlink" Target="consultantplus://offline/ref=7C9116DBCE7777F6A1377CB9178D47CB66940BFE2DC2C0F3EC720E82FE85D74FAB2AAC867281BC8D5CA4DDa9sBA" TargetMode="External"/><Relationship Id="rId28" Type="http://schemas.openxmlformats.org/officeDocument/2006/relationships/hyperlink" Target="consultantplus://offline/ref=7C9116DBCE7777F6A1377CB9178D47CB66940BFE21C7C6F4E2720E82FE85D74FAB2AAC867281BC8D5CA4DEa9s2A" TargetMode="External"/><Relationship Id="rId36" Type="http://schemas.openxmlformats.org/officeDocument/2006/relationships/hyperlink" Target="consultantplus://offline/ref=7C9116DBCE7777F6A1377CB9178D47CB66940BFE2DC2C0F3EC720E82FE85D74FAB2AAC867281BC8D5CA5DFa9s6A" TargetMode="External"/><Relationship Id="rId10" Type="http://schemas.openxmlformats.org/officeDocument/2006/relationships/hyperlink" Target="consultantplus://offline/ref=7C9116DBCE7777F6A1377CB9178D47CB66940BFE2DC2C0F3EC720E82FE85D74FAB2AAC867281BC8D5CA4DFa9sAA" TargetMode="External"/><Relationship Id="rId19" Type="http://schemas.openxmlformats.org/officeDocument/2006/relationships/hyperlink" Target="consultantplus://offline/ref=7C9116DBCE7777F6A1377CB9178D47CB66940BFE2DC2C0F3EC720E82FE85D74FAB2AAC867281BC8D5CA4DDa9s0A" TargetMode="External"/><Relationship Id="rId31" Type="http://schemas.openxmlformats.org/officeDocument/2006/relationships/hyperlink" Target="consultantplus://offline/ref=7C9116DBCE7777F6A1377CB9178D47CB66940BFE21C7C6F4E2720E82FE85D74FAB2AAC867281BC8D5CA4DEa9s2A" TargetMode="External"/><Relationship Id="rId4" Type="http://schemas.openxmlformats.org/officeDocument/2006/relationships/webSettings" Target="webSettings.xml"/><Relationship Id="rId9" Type="http://schemas.openxmlformats.org/officeDocument/2006/relationships/hyperlink" Target="consultantplus://offline/ref=7C9116DBCE7777F6A1377CB9178D47CB66940BFE2DC2C0F3EC720E82FE85D74FAB2AAC867281BC8D5CA4DFa9s7A" TargetMode="External"/><Relationship Id="rId14" Type="http://schemas.openxmlformats.org/officeDocument/2006/relationships/hyperlink" Target="consultantplus://offline/ref=7C9116DBCE7777F6A1377CB9178D47CB66940BFE2DC2C0F3EC720E82FE85D74FAB2AAC867281BC8D5CA4DEa9s6A" TargetMode="External"/><Relationship Id="rId22" Type="http://schemas.openxmlformats.org/officeDocument/2006/relationships/hyperlink" Target="consultantplus://offline/ref=7C9116DBCE7777F6A1377CB9178D47CB66940BFE2DC2C0F3EC720E82FE85D74FAB2AAC867281BC8D5CA4DDa9s5A" TargetMode="External"/><Relationship Id="rId27" Type="http://schemas.openxmlformats.org/officeDocument/2006/relationships/hyperlink" Target="consultantplus://offline/ref=7C9116DBCE7777F6A1377CB9178D47CB66940BFE2DC2C0F3EC720E82FE85D74FAB2AAC867281BC8D5CA4DCa9s5A" TargetMode="External"/><Relationship Id="rId30" Type="http://schemas.openxmlformats.org/officeDocument/2006/relationships/hyperlink" Target="consultantplus://offline/ref=7C9116DBCE7777F6A1377CB9178D47CB66940BFE21C7C6F4E2720E82FE85D74FAB2AAC867281BC8D5CA4DEa9s2A" TargetMode="External"/><Relationship Id="rId35" Type="http://schemas.openxmlformats.org/officeDocument/2006/relationships/hyperlink" Target="consultantplus://offline/ref=7C9116DBCE7777F6A1377CB9178D47CB66940BFE21C7C6F4E2720E82FE85D74FAB2AAC867281BC8D5CA4DEa9s2A" TargetMode="External"/><Relationship Id="rId43" Type="http://schemas.openxmlformats.org/officeDocument/2006/relationships/theme" Target="theme/theme1.xml"/><Relationship Id="rId8" Type="http://schemas.openxmlformats.org/officeDocument/2006/relationships/hyperlink" Target="consultantplus://offline/ref=7C9116DBCE7777F6A1377CB9178D47CB66940BFE21C7C6F4E2720E82FE85D74FAB2AAC867281BC8D5CA4DFa9s7A" TargetMode="External"/><Relationship Id="rId3" Type="http://schemas.openxmlformats.org/officeDocument/2006/relationships/settings" Target="settings.xml"/><Relationship Id="rId12" Type="http://schemas.openxmlformats.org/officeDocument/2006/relationships/hyperlink" Target="consultantplus://offline/ref=7C9116DBCE7777F6A1377CB9178D47CB66940BFE2DC2C0F3EC720E82FE85D74FAB2AAC867281BC8D5CA4DEa9s2A" TargetMode="External"/><Relationship Id="rId17" Type="http://schemas.openxmlformats.org/officeDocument/2006/relationships/hyperlink" Target="consultantplus://offline/ref=7C9116DBCE7777F6A1377CB9178D47CB66940BFE2DC2C0F3EC720E82FE85D74FAB2AAC867281BC8D5CA4DEa9sAA" TargetMode="External"/><Relationship Id="rId25" Type="http://schemas.openxmlformats.org/officeDocument/2006/relationships/hyperlink" Target="consultantplus://offline/ref=7C9116DBCE7777F6A1377CB9178D47CB66940BFE2DC2C0F3EC720E82FE85D74FAB2AAC867281BC8D5CA4DCa9s3A" TargetMode="External"/><Relationship Id="rId33" Type="http://schemas.openxmlformats.org/officeDocument/2006/relationships/hyperlink" Target="consultantplus://offline/ref=7C9116DBCE7777F6A1377CB9178D47CB66940BFE21C7C6F4E2720E82FE85D74FAB2AAC867281BC8D5CA4DEa9s2A" TargetMode="External"/><Relationship Id="rId38" Type="http://schemas.openxmlformats.org/officeDocument/2006/relationships/hyperlink" Target="consultantplus://offline/ref=7C9116DBCE7777F6A1377CB9178D47CB66940BFE2DC2C0F3EC720E82FE85D74FAB2AAC867281BC8D5CA6DDa9s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4854</Words>
  <Characters>27668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Хомякова Юлия Юрьевна</dc:creator>
  <cp:lastModifiedBy>Хомякова Юлия Юрьевна</cp:lastModifiedBy>
  <cp:revision>1</cp:revision>
  <dcterms:created xsi:type="dcterms:W3CDTF">2015-06-05T00:44:00Z</dcterms:created>
  <dcterms:modified xsi:type="dcterms:W3CDTF">2015-06-05T00:44:00Z</dcterms:modified>
</cp:coreProperties>
</file>